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  <w:gridCol w:w="4789"/>
      </w:tblGrid>
      <w:tr w:rsidR="00A9325D" w:rsidRPr="008D3547" w:rsidTr="0024182E">
        <w:tc>
          <w:tcPr>
            <w:tcW w:w="14356" w:type="dxa"/>
            <w:gridSpan w:val="3"/>
            <w:shd w:val="clear" w:color="auto" w:fill="000F64" w:themeFill="accent2"/>
            <w:tcMar>
              <w:top w:w="792" w:type="dxa"/>
              <w:left w:w="115" w:type="dxa"/>
              <w:bottom w:w="792" w:type="dxa"/>
              <w:right w:w="115" w:type="dxa"/>
            </w:tcMar>
          </w:tcPr>
          <w:p w:rsidR="00C63C9B" w:rsidRPr="008D3547" w:rsidRDefault="0092172D" w:rsidP="0024182E">
            <w:pPr>
              <w:pStyle w:val="Ttulo"/>
              <w:jc w:val="left"/>
            </w:pPr>
            <w:r w:rsidRPr="0092172D">
              <w:rPr>
                <w:sz w:val="48"/>
                <w:szCs w:val="48"/>
              </w:rPr>
              <w:t>la salud no es todo, pero todo no es nada si</w:t>
            </w:r>
            <w:r w:rsidR="00B3680E">
              <w:rPr>
                <w:sz w:val="48"/>
                <w:szCs w:val="48"/>
              </w:rPr>
              <w:t>N</w:t>
            </w:r>
            <w:bookmarkStart w:id="0" w:name="_GoBack"/>
            <w:bookmarkEnd w:id="0"/>
            <w:r w:rsidRPr="0092172D">
              <w:rPr>
                <w:sz w:val="48"/>
                <w:szCs w:val="48"/>
              </w:rPr>
              <w:t xml:space="preserve"> salud</w:t>
            </w:r>
            <w:r w:rsidRPr="00EE124B">
              <w:rPr>
                <w:rFonts w:ascii="Noto Sans" w:hAnsi="Noto Sans"/>
                <w:b/>
                <w:bCs/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</w:p>
        </w:tc>
      </w:tr>
      <w:tr w:rsidR="008B4F7C" w:rsidRPr="008D3547" w:rsidTr="0024182E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8D3547" w:rsidRDefault="00EE124B" w:rsidP="0024182E">
            <w:pPr>
              <w:pStyle w:val="Imgenes"/>
            </w:pPr>
            <w:r>
              <w:rPr>
                <w:lang w:val="es-CL" w:eastAsia="es-CL"/>
              </w:rPr>
              <w:drawing>
                <wp:inline distT="0" distB="0" distL="0" distR="0">
                  <wp:extent cx="2552064" cy="1276032"/>
                  <wp:effectExtent l="0" t="0" r="127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552" cy="127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8D3547" w:rsidRDefault="00EE124B" w:rsidP="0024182E">
            <w:pPr>
              <w:pStyle w:val="Imgenes"/>
            </w:pPr>
            <w:r>
              <w:rPr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40006</wp:posOffset>
                  </wp:positionV>
                  <wp:extent cx="2066722" cy="1355126"/>
                  <wp:effectExtent l="0" t="0" r="0" b="0"/>
                  <wp:wrapNone/>
                  <wp:docPr id="5" name="Imagen 5" descr="Cuáles son los tipos de frecuencia cardí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áles son los tipos de frecuencia cardí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300" cy="136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8D3547" w:rsidRDefault="00AA6D22" w:rsidP="0024182E">
            <w:pPr>
              <w:pStyle w:val="Imgenes"/>
            </w:pPr>
            <w:r>
              <w:rPr>
                <w:lang w:bidi="es-ES"/>
              </w:rPr>
            </w:r>
            <w:r>
              <w:rPr>
                <w:lang w:bidi="es-ES"/>
              </w:rPr>
              <w:pict>
                <v:rect id="Rectángulo 14" o:spid="_x0000_s1026" alt="mujer con ojos cerrado fuera de la playa" style="width:231.7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stroked="f" strokeweight="1pt">
                  <v:fill r:id="rId14" o:title="mujer con ojos cerrado fuera de la playa" recolor="t" rotate="t" type="frame"/>
                  <v:textbox>
                    <w:txbxContent>
                      <w:p w:rsidR="00D07455" w:rsidRPr="00D07455" w:rsidRDefault="00D07455" w:rsidP="00D07455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89340B" w:rsidRPr="008D3547" w:rsidTr="00F22537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8D3547" w:rsidRDefault="00EE124B" w:rsidP="007F735D">
            <w:pPr>
              <w:pStyle w:val="Navegacin"/>
            </w:pPr>
            <w:r>
              <w:t>cono</w:t>
            </w:r>
            <w:r w:rsidR="00E333A1">
              <w:t>ce</w:t>
            </w:r>
            <w:r>
              <w:t xml:space="preserve"> tu corazón</w:t>
            </w:r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8D3547" w:rsidRDefault="00EE124B" w:rsidP="007F735D">
            <w:pPr>
              <w:pStyle w:val="Navegacin"/>
            </w:pPr>
            <w:r>
              <w:t>c</w:t>
            </w:r>
            <w:r w:rsidR="00E333A1">
              <w:t>ó</w:t>
            </w:r>
            <w:r>
              <w:t xml:space="preserve">mo funciona </w:t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8D3547" w:rsidRDefault="00EE124B" w:rsidP="007F735D">
            <w:pPr>
              <w:pStyle w:val="Navegacin"/>
            </w:pPr>
            <w:r>
              <w:t xml:space="preserve">salud es vida </w:t>
            </w:r>
          </w:p>
        </w:tc>
      </w:tr>
    </w:tbl>
    <w:p w:rsidR="00EB6CA7" w:rsidRPr="008D3547" w:rsidRDefault="00EB6CA7"/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3"/>
        <w:gridCol w:w="4103"/>
        <w:gridCol w:w="791"/>
        <w:gridCol w:w="4899"/>
      </w:tblGrid>
      <w:tr w:rsidR="00C63C9B" w:rsidRPr="008D3547" w:rsidTr="00F22537">
        <w:trPr>
          <w:jc w:val="center"/>
        </w:trPr>
        <w:tc>
          <w:tcPr>
            <w:tcW w:w="14400" w:type="dxa"/>
            <w:gridSpan w:val="4"/>
            <w:tcMar>
              <w:top w:w="72" w:type="dxa"/>
              <w:bottom w:w="72" w:type="dxa"/>
            </w:tcMar>
            <w:vAlign w:val="center"/>
          </w:tcPr>
          <w:p w:rsidR="00C63C9B" w:rsidRPr="00EE124B" w:rsidRDefault="00EE124B" w:rsidP="00CA2061">
            <w:pPr>
              <w:pStyle w:val="Ttulo1"/>
              <w:rPr>
                <w:sz w:val="96"/>
              </w:rPr>
            </w:pPr>
            <w:r w:rsidRPr="00EE124B">
              <w:rPr>
                <w:sz w:val="96"/>
              </w:rPr>
              <w:t>tu salud es lo primero</w:t>
            </w:r>
          </w:p>
        </w:tc>
      </w:tr>
      <w:tr w:rsidR="00EB6CA7" w:rsidRPr="008D3547" w:rsidTr="00F22537">
        <w:trPr>
          <w:jc w:val="center"/>
        </w:trPr>
        <w:tc>
          <w:tcPr>
            <w:tcW w:w="14400" w:type="dxa"/>
            <w:gridSpan w:val="4"/>
            <w:shd w:val="clear" w:color="auto" w:fill="7B230B" w:themeFill="accent1" w:themeFillShade="BF"/>
            <w:tcMar>
              <w:top w:w="144" w:type="dxa"/>
              <w:bottom w:w="144" w:type="dxa"/>
            </w:tcMar>
            <w:vAlign w:val="center"/>
          </w:tcPr>
          <w:p w:rsidR="00EE124B" w:rsidRPr="00F868E0" w:rsidRDefault="0092172D" w:rsidP="00F868E0">
            <w:pPr>
              <w:ind w:firstLine="0"/>
              <w:rPr>
                <w:rFonts w:ascii="Noto Sans" w:hAnsi="Noto Sans"/>
                <w:b/>
                <w:bCs/>
                <w:color w:val="000000"/>
                <w:sz w:val="72"/>
                <w:szCs w:val="72"/>
              </w:rPr>
            </w:pPr>
            <w:r w:rsidRPr="0092172D">
              <w:rPr>
                <w:rFonts w:ascii="Noto Sans" w:hAnsi="Noto Sans"/>
                <w:b/>
                <w:bCs/>
                <w:color w:val="000000"/>
                <w:sz w:val="72"/>
                <w:szCs w:val="72"/>
              </w:rPr>
              <w:t>¿Cómo medir la frecuencia cardiaca?</w:t>
            </w:r>
          </w:p>
        </w:tc>
      </w:tr>
      <w:tr w:rsidR="00F22537" w:rsidRPr="008D3547" w:rsidTr="007F6FCF">
        <w:trPr>
          <w:jc w:val="center"/>
        </w:trPr>
        <w:tc>
          <w:tcPr>
            <w:tcW w:w="8820" w:type="dxa"/>
            <w:gridSpan w:val="2"/>
            <w:tcMar>
              <w:top w:w="360" w:type="dxa"/>
            </w:tcMar>
          </w:tcPr>
          <w:p w:rsidR="00F22537" w:rsidRPr="008D3547" w:rsidRDefault="0092172D" w:rsidP="007F6FCF">
            <w:pPr>
              <w:pStyle w:val="Imgenes"/>
            </w:pPr>
            <w:r>
              <w:rPr>
                <w:lang w:val="es-CL" w:eastAsia="es-CL"/>
              </w:rPr>
              <w:drawing>
                <wp:inline distT="0" distB="0" distL="0" distR="0">
                  <wp:extent cx="5827463" cy="1533525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932" cy="153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360" w:type="dxa"/>
            </w:tcMar>
          </w:tcPr>
          <w:p w:rsidR="00EE124B" w:rsidRPr="00EE124B" w:rsidRDefault="00EE124B" w:rsidP="00EE124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EE124B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Tomar el pulso en estado de reposo y multiplicar por 4 para encontrar la frecuencia cardiaca en reposo</w:t>
            </w:r>
          </w:p>
          <w:p w:rsidR="00EE124B" w:rsidRPr="00EE124B" w:rsidRDefault="00EE124B" w:rsidP="00EE124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EE124B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Tomar el pulso durante 15 segundos después de la actividad y calcula la frecuencia cardiaca.</w:t>
            </w:r>
          </w:p>
          <w:p w:rsidR="00EE124B" w:rsidRPr="00EE124B" w:rsidRDefault="00EE124B" w:rsidP="00EE124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EE124B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Se debe tomar el pulso hasta que se vuelva a la frecuencia esté lo más cercana al reposo</w:t>
            </w:r>
          </w:p>
          <w:p w:rsidR="00F22537" w:rsidRPr="008D3547" w:rsidRDefault="00F22537" w:rsidP="00EE124B"/>
        </w:tc>
      </w:tr>
      <w:tr w:rsidR="00F22537" w:rsidRPr="008D3547" w:rsidTr="007F6FCF">
        <w:trPr>
          <w:jc w:val="center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tcMar>
              <w:top w:w="29" w:type="dxa"/>
              <w:bottom w:w="86" w:type="dxa"/>
            </w:tcMar>
          </w:tcPr>
          <w:p w:rsidR="00F22537" w:rsidRPr="008D3547" w:rsidRDefault="00F22537" w:rsidP="00F868E0">
            <w:pPr>
              <w:ind w:firstLine="0"/>
            </w:pPr>
          </w:p>
        </w:tc>
      </w:tr>
      <w:tr w:rsidR="00C63C9B" w:rsidRPr="008D3547" w:rsidTr="00F868E0">
        <w:trPr>
          <w:trHeight w:val="3907"/>
          <w:jc w:val="center"/>
        </w:trPr>
        <w:tc>
          <w:tcPr>
            <w:tcW w:w="4797" w:type="dxa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8D3547" w:rsidRDefault="0092172D" w:rsidP="0075685A">
            <w:pPr>
              <w:pStyle w:val="Imgenes"/>
            </w:pPr>
            <w:r>
              <w:rPr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127635</wp:posOffset>
                  </wp:positionV>
                  <wp:extent cx="3361055" cy="2066290"/>
                  <wp:effectExtent l="152400" t="152400" r="353695" b="353060"/>
                  <wp:wrapNone/>
                  <wp:docPr id="10" name="Imagen 10" descr="Spanish Multimedia Encyclopedia - TriHealth: Discover the Power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nish Multimedia Encyclopedia - TriHealth: Discover the Power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86"/>
                          <a:stretch/>
                        </pic:blipFill>
                        <pic:spPr bwMode="auto">
                          <a:xfrm>
                            <a:off x="0" y="0"/>
                            <a:ext cx="3361055" cy="206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8D3547" w:rsidRDefault="006F41AC" w:rsidP="0075685A">
            <w:pPr>
              <w:pStyle w:val="Imgenes"/>
            </w:pPr>
            <w:r>
              <w:rPr>
                <w:lang w:val="es-CL" w:eastAsia="es-CL"/>
              </w:rPr>
              <w:drawing>
                <wp:inline distT="0" distB="0" distL="0" distR="0">
                  <wp:extent cx="2771775" cy="2076156"/>
                  <wp:effectExtent l="19050" t="0" r="9525" b="610235"/>
                  <wp:docPr id="12" name="Imagen 12" descr="Técnicas para medir la frecuencia cardíaca / Corazón / Salu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écnicas para medir la frecuencia cardíaca / Corazón / Salu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203" cy="20779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tcBorders>
              <w:top w:val="single" w:sz="4" w:space="0" w:color="auto"/>
            </w:tcBorders>
            <w:tcMar>
              <w:top w:w="115" w:type="dxa"/>
              <w:bottom w:w="115" w:type="dxa"/>
            </w:tcMar>
            <w:vAlign w:val="center"/>
          </w:tcPr>
          <w:p w:rsidR="00C63C9B" w:rsidRPr="008D3547" w:rsidRDefault="006F41AC" w:rsidP="0075685A">
            <w:pPr>
              <w:pStyle w:val="Imgenes"/>
            </w:pPr>
            <w:r>
              <w:rPr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2661920</wp:posOffset>
                  </wp:positionV>
                  <wp:extent cx="2567940" cy="2085975"/>
                  <wp:effectExtent l="0" t="0" r="3810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8" b="4794"/>
                          <a:stretch/>
                        </pic:blipFill>
                        <pic:spPr bwMode="auto">
                          <a:xfrm>
                            <a:off x="0" y="0"/>
                            <a:ext cx="256794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109220</wp:posOffset>
                  </wp:positionV>
                  <wp:extent cx="3360420" cy="2130425"/>
                  <wp:effectExtent l="19050" t="0" r="11430" b="6318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130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C9B" w:rsidRPr="008D3547" w:rsidTr="007F6FCF">
        <w:trPr>
          <w:jc w:val="center"/>
        </w:trPr>
        <w:tc>
          <w:tcPr>
            <w:tcW w:w="4797" w:type="dxa"/>
            <w:tcBorders>
              <w:right w:val="single" w:sz="4" w:space="0" w:color="auto"/>
            </w:tcBorders>
          </w:tcPr>
          <w:p w:rsidR="00EE124B" w:rsidRPr="00F868E0" w:rsidRDefault="0092172D" w:rsidP="00F868E0">
            <w:pPr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  <w:r w:rsidRPr="00F868E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Frecuencia cardiaca en reposo: Por frecuencia cardiaca en reposo, entendemos el mínimo pulso que tiene una persona en estado consciente y despierto. Los valores medios para una persona activa y sana rondan los 60-70 pulsaciones por minuto.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2D" w:rsidRPr="00F868E0" w:rsidRDefault="0092172D" w:rsidP="0092172D">
            <w:pPr>
              <w:rPr>
                <w:rFonts w:ascii="Noto Sans" w:hAnsi="Noto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68E0">
              <w:rPr>
                <w:rFonts w:ascii="Noto Sans" w:hAnsi="Noto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Clasificar la frecuencia cardiaca:</w:t>
            </w:r>
          </w:p>
          <w:p w:rsidR="0092172D" w:rsidRPr="00F868E0" w:rsidRDefault="0092172D" w:rsidP="009217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F868E0">
              <w:rPr>
                <w:rFonts w:ascii="Noto Sans" w:eastAsia="Times New Roman" w:hAnsi="Noto Sans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Excelente:</w:t>
            </w:r>
            <w:r w:rsidRPr="00F868E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 retorno al pulso inicial a los 2 minutos de finalizar el ejercicio.</w:t>
            </w:r>
          </w:p>
          <w:p w:rsidR="0092172D" w:rsidRPr="00F868E0" w:rsidRDefault="0092172D" w:rsidP="009217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F868E0">
              <w:rPr>
                <w:rFonts w:ascii="Noto Sans" w:eastAsia="Times New Roman" w:hAnsi="Noto Sans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Mediano:</w:t>
            </w:r>
            <w:r w:rsidRPr="00F868E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 disminuyen las pulsaciones al nivel inicial entre el tercer y el cuarto minuto.</w:t>
            </w:r>
          </w:p>
          <w:p w:rsidR="0092172D" w:rsidRPr="00F868E0" w:rsidRDefault="0092172D" w:rsidP="009217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F868E0">
              <w:rPr>
                <w:rFonts w:ascii="Noto Sans" w:eastAsia="Times New Roman" w:hAnsi="Noto Sans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Bajo:</w:t>
            </w:r>
            <w:r w:rsidRPr="00F868E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 su recuperación no aparece hasta el cuarto minuto.</w:t>
            </w:r>
          </w:p>
          <w:p w:rsidR="0092172D" w:rsidRPr="00F868E0" w:rsidRDefault="0092172D" w:rsidP="009217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</w:pPr>
            <w:r w:rsidRPr="00F868E0">
              <w:rPr>
                <w:rFonts w:ascii="Noto Sans" w:eastAsia="Times New Roman" w:hAnsi="Noto Sans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Malo:</w:t>
            </w:r>
            <w:r w:rsidRPr="00F868E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val="es-CL" w:eastAsia="es-CL"/>
              </w:rPr>
              <w:t> tarda más de cinco minutos en recuperarse.</w:t>
            </w:r>
          </w:p>
          <w:p w:rsidR="0092172D" w:rsidRPr="008D3547" w:rsidRDefault="0092172D" w:rsidP="00AA5D1C"/>
        </w:tc>
        <w:tc>
          <w:tcPr>
            <w:tcW w:w="4804" w:type="dxa"/>
            <w:tcBorders>
              <w:left w:val="single" w:sz="4" w:space="0" w:color="auto"/>
            </w:tcBorders>
          </w:tcPr>
          <w:p w:rsidR="00C63C9B" w:rsidRPr="008D3547" w:rsidRDefault="00C63C9B" w:rsidP="00AA5D1C"/>
        </w:tc>
      </w:tr>
    </w:tbl>
    <w:p w:rsidR="00EB6CA7" w:rsidRDefault="006F41AC" w:rsidP="006F41AC">
      <w:pPr>
        <w:ind w:firstLine="0"/>
      </w:pPr>
      <w:r>
        <w:t>Sitio web: recomendable</w:t>
      </w:r>
    </w:p>
    <w:p w:rsidR="006F41AC" w:rsidRDefault="00AA6D22" w:rsidP="006F41AC">
      <w:pPr>
        <w:ind w:firstLine="0"/>
      </w:pPr>
      <w:hyperlink r:id="rId20" w:history="1">
        <w:r w:rsidR="006F41AC" w:rsidRPr="006F41AC">
          <w:rPr>
            <w:color w:val="0000FF"/>
            <w:u w:val="single"/>
          </w:rPr>
          <w:t>https://fundaciondelcorazon.com/prevencion/riesgo-cardiovascular/frecuencia-cardiaca.html</w:t>
        </w:r>
      </w:hyperlink>
    </w:p>
    <w:p w:rsidR="006F41AC" w:rsidRDefault="00AA6D22" w:rsidP="006F41AC">
      <w:pPr>
        <w:ind w:firstLine="0"/>
      </w:pPr>
      <w:hyperlink r:id="rId21" w:history="1">
        <w:r w:rsidR="00DB74F3" w:rsidRPr="00DB74F3">
          <w:rPr>
            <w:color w:val="0000FF"/>
            <w:u w:val="single"/>
          </w:rPr>
          <w:t>https://www.meditip.lat/el-cuerpo-humano/frecuencia-cardiaca/</w:t>
        </w:r>
      </w:hyperlink>
    </w:p>
    <w:p w:rsidR="00DB74F3" w:rsidRDefault="00AA6D22" w:rsidP="006F41AC">
      <w:pPr>
        <w:ind w:firstLine="0"/>
        <w:rPr>
          <w:color w:val="0000FF"/>
          <w:u w:val="single"/>
        </w:rPr>
      </w:pPr>
      <w:hyperlink r:id="rId22" w:history="1">
        <w:r w:rsidR="00DB74F3" w:rsidRPr="00DB74F3">
          <w:rPr>
            <w:color w:val="0000FF"/>
            <w:u w:val="single"/>
          </w:rPr>
          <w:t>https://www.vidapotencial.com/variabilidad-frecuencia-cardiaca-hrv/</w:t>
        </w:r>
      </w:hyperlink>
    </w:p>
    <w:p w:rsidR="00F868E0" w:rsidRDefault="00F868E0" w:rsidP="00F868E0">
      <w:pPr>
        <w:rPr>
          <w:rFonts w:ascii="Times New Roman" w:hAnsi="Times New Roman"/>
        </w:rPr>
      </w:pPr>
    </w:p>
    <w:sdt>
      <w:sdtPr>
        <w:id w:val="-24558492"/>
        <w:docPartObj>
          <w:docPartGallery w:val="Page Numbers (Margins)"/>
          <w:docPartUnique/>
        </w:docPartObj>
      </w:sdtPr>
      <w:sdtEndPr/>
      <w:sdtContent>
        <w:p w:rsidR="00F868E0" w:rsidRDefault="00F868E0" w:rsidP="00F868E0">
          <w:pPr>
            <w:rPr>
              <w:rFonts w:asciiTheme="majorHAnsi" w:hAnsiTheme="majorHAnsi"/>
              <w:b/>
              <w:color w:val="0070C0"/>
              <w:sz w:val="18"/>
              <w:szCs w:val="14"/>
              <w:lang w:val="pt-PT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-106680</wp:posOffset>
                </wp:positionV>
                <wp:extent cx="485775" cy="628650"/>
                <wp:effectExtent l="0" t="0" r="952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color w:val="0070C0"/>
              <w:sz w:val="20"/>
              <w:szCs w:val="14"/>
              <w:lang w:val="pt-PT"/>
            </w:rPr>
            <w:t xml:space="preserve">                               </w:t>
          </w:r>
          <w:r>
            <w:rPr>
              <w:rFonts w:asciiTheme="majorHAnsi" w:hAnsiTheme="majorHAnsi"/>
              <w:b/>
              <w:color w:val="0070C0"/>
              <w:sz w:val="18"/>
              <w:szCs w:val="14"/>
              <w:lang w:val="pt-PT"/>
            </w:rPr>
            <w:t>CORPORACIÓN MUNICIPAL DE SAN MIGUEL</w:t>
          </w:r>
        </w:p>
        <w:p w:rsidR="00F868E0" w:rsidRDefault="00F868E0" w:rsidP="00F868E0">
          <w:pPr>
            <w:rPr>
              <w:rFonts w:asciiTheme="majorHAnsi" w:hAnsiTheme="majorHAnsi"/>
              <w:b/>
              <w:color w:val="0070C0"/>
              <w:sz w:val="18"/>
              <w:szCs w:val="14"/>
              <w:lang w:val="pt-PT"/>
            </w:rPr>
          </w:pPr>
          <w:r>
            <w:rPr>
              <w:rFonts w:asciiTheme="majorHAnsi" w:hAnsiTheme="majorHAnsi"/>
              <w:b/>
              <w:color w:val="0070C0"/>
              <w:sz w:val="18"/>
              <w:szCs w:val="14"/>
              <w:lang w:val="pt-PT"/>
            </w:rPr>
            <w:t xml:space="preserve">                                   LICEO BETSABÉ HORMAZÁBAL DE ALARCÓN</w:t>
          </w:r>
        </w:p>
        <w:p w:rsidR="00F868E0" w:rsidRDefault="00F868E0" w:rsidP="00F868E0">
          <w:r>
            <w:rPr>
              <w:rFonts w:asciiTheme="majorHAnsi" w:hAnsiTheme="majorHAnsi"/>
              <w:b/>
              <w:color w:val="0070C0"/>
              <w:sz w:val="18"/>
              <w:szCs w:val="14"/>
              <w:lang w:val="pt-PT"/>
            </w:rPr>
            <w:t xml:space="preserve">                                   Gaspar Banda N°4047 – SAN MIGUEL  - SANTIAGO</w:t>
          </w:r>
        </w:p>
      </w:sdtContent>
    </w:sdt>
    <w:p w:rsidR="00F868E0" w:rsidRDefault="00F868E0" w:rsidP="00F868E0"/>
    <w:p w:rsidR="00F868E0" w:rsidRDefault="00F868E0" w:rsidP="00F868E0">
      <w:pPr>
        <w:jc w:val="center"/>
      </w:pPr>
      <w:r>
        <w:t>Departamento</w:t>
      </w:r>
      <w:r w:rsidR="00A357DD">
        <w:t xml:space="preserve"> </w:t>
      </w:r>
      <w:r>
        <w:t>de Educación Física</w:t>
      </w:r>
    </w:p>
    <w:p w:rsidR="00F868E0" w:rsidRPr="00F868E0" w:rsidRDefault="00F868E0" w:rsidP="00F868E0">
      <w:pPr>
        <w:jc w:val="center"/>
      </w:pPr>
      <w:r>
        <w:t>Profesor: Adao Pereira Frade</w:t>
      </w:r>
    </w:p>
    <w:p w:rsidR="00F868E0" w:rsidRPr="008D3547" w:rsidRDefault="00F868E0" w:rsidP="006F41AC">
      <w:pPr>
        <w:ind w:firstLine="0"/>
      </w:pPr>
    </w:p>
    <w:sectPr w:rsidR="00F868E0" w:rsidRPr="008D3547" w:rsidSect="008D3547">
      <w:headerReference w:type="default" r:id="rId24"/>
      <w:footerReference w:type="even" r:id="rId25"/>
      <w:footerReference w:type="default" r:id="rId26"/>
      <w:footerReference w:type="first" r:id="rId27"/>
      <w:pgSz w:w="15840" w:h="24480" w:code="3"/>
      <w:pgMar w:top="624" w:right="692" w:bottom="1361" w:left="69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22" w:rsidRDefault="00AA6D22">
      <w:r>
        <w:separator/>
      </w:r>
    </w:p>
    <w:p w:rsidR="00AA6D22" w:rsidRDefault="00AA6D22"/>
  </w:endnote>
  <w:endnote w:type="continuationSeparator" w:id="0">
    <w:p w:rsidR="00AA6D22" w:rsidRDefault="00AA6D22">
      <w:r>
        <w:continuationSeparator/>
      </w:r>
    </w:p>
    <w:p w:rsidR="00AA6D22" w:rsidRDefault="00AA6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99857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7708C" w:rsidRDefault="00C6094B" w:rsidP="00AA5D1C">
        <w:pPr>
          <w:pStyle w:val="Piedepgina"/>
          <w:rPr>
            <w:rStyle w:val="Nmerodepgina"/>
          </w:rPr>
        </w:pPr>
        <w:r>
          <w:rPr>
            <w:rStyle w:val="Nmerodepgina"/>
            <w:lang w:bidi="es-ES"/>
          </w:rPr>
          <w:fldChar w:fldCharType="begin"/>
        </w:r>
        <w:r w:rsidR="0087708C">
          <w:rPr>
            <w:rStyle w:val="Nmerodepgina"/>
            <w:lang w:bidi="es-ES"/>
          </w:rPr>
          <w:instrText xml:space="preserve"> PAGE </w:instrText>
        </w:r>
        <w:r>
          <w:rPr>
            <w:rStyle w:val="Nmerodepgina"/>
            <w:lang w:bidi="es-ES"/>
          </w:rPr>
          <w:fldChar w:fldCharType="end"/>
        </w:r>
      </w:p>
    </w:sdtContent>
  </w:sdt>
  <w:p w:rsidR="0087708C" w:rsidRDefault="0087708C" w:rsidP="00AA5D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8C" w:rsidRPr="008D3547" w:rsidRDefault="00AA6D22" w:rsidP="00AA5D1C">
    <w:pPr>
      <w:pStyle w:val="Piedepgina"/>
      <w:rPr>
        <w:rStyle w:val="Nmerodepgina"/>
      </w:rPr>
    </w:pPr>
    <w:r>
      <w:rPr>
        <w:noProof/>
        <w:lang w:bidi="es-ES"/>
      </w:rPr>
      <w:pict>
        <v:rect id="Rectángulo 2" o:spid="_x0000_s2050" style="position:absolute;left:0;text-align:left;margin-left:0;margin-top:0;width:793.45pt;height:38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ASowIAALoFAAAOAAAAZHJzL2Uyb0RvYy54bWysVFFP2zAQfp+0/2D5fSTtSgsVKapATJMY&#10;IGDi2XXsJpLt82y3Sfdv9lv4Yzs7aWDANmlaH9w7++67uy93d3LaakW2wvkaTEFHBzklwnAoa7Mu&#10;6Nf7iw9HlPjATMkUGFHQnfD0dPH+3Ulj52IMFahSOIIgxs8bW9AqBDvPMs8roZk/ACsMPkpwmgVU&#10;3TorHWsQXatsnOfTrAFXWgdceI+3590jXSR8KQUP11J6EYgqKOYW0unSuYpntjhh87Vjtqp5nwb7&#10;hyw0qw0GHaDOWWBk4+pXULrmDjzIcMBBZyBlzUWqAasZ5S+quauYFakWJMfbgSb//2D51fbGkbos&#10;6JgSwzR+olsk7fGHWW8UkHEkqLF+jnZ39sb1mkcxVttKp+M/1kHaROpuIFW0gXC8HOX5bDo9wj7g&#10;+Dg5/jibTSNq9uRunQ+fBGgShYI6TCCRybaXPnSme5MYzYOqy4taqaTEThFnypEtw2/MOBcmjJK7&#10;2ugvUHb3hzn++rCpuaJLSuIXNGUipoGI3gWON1lkoKs5SWGnRLRT5lZIJA+rHKeIA/LrZHzFSvG3&#10;XBJgRJYYf8DuqvkNdpdlbx9dRer6wTn/U2Kd8+CRIoMJg7OuDbi3ABRS3Efu7PckddRElkK7atEk&#10;iisod9hlDrrx85Zf1PilL5kPN8zhvOFk4g4J13hIBU1BoZcoqcB9f+s+2uMY4CslDc5vQf23DXOC&#10;EvXZ4IAcjyaTOPBJmRzOxqi45y+r5y9mo88A22eE28ryJEb7oPaidKAfcNUsY1R8YoZj7ILy4PbK&#10;Wej2Ci4rLpbLZIZDblm4NHeWR/BIcOzk+/aBOdu3e8BJuYL9rLP5i67vbKOngeUmgKzTSDzx2lOP&#10;CyL1c7/M4gZ6rierp5W7+AkAAP//AwBQSwMEFAAGAAgAAAAhAEl5XqnaAAAABQEAAA8AAABkcnMv&#10;ZG93bnJldi54bWxMj8FqwzAQRO+F/IPYQG+NnEAT17UckkKgp0KdfIAsbSy31spYcqL8fZVe2svC&#10;MMPM23Ibbc8uOPrOkYDlIgOGpJzuqBVwOh6ecmA+SNKyd4QCbuhhW80eSllod6VPvNShZamEfCEF&#10;mBCGgnOvDFrpF25ASt7ZjVaGJMeW61FeU7nt+SrL1tzKjtKCkQO+GVTf9WQFDOe4elf7w/5WH/PJ&#10;fDUfPCoU4nEed6/AAsbwF4Y7fkKHKjE1biLtWS8gPRJ+7917ztcvwBoBm00OvCr5f/rqBwAA//8D&#10;AFBLAQItABQABgAIAAAAIQC2gziS/gAAAOEBAAATAAAAAAAAAAAAAAAAAAAAAABbQ29udGVudF9U&#10;eXBlc10ueG1sUEsBAi0AFAAGAAgAAAAhADj9If/WAAAAlAEAAAsAAAAAAAAAAAAAAAAALwEAAF9y&#10;ZWxzLy5yZWxzUEsBAi0AFAAGAAgAAAAhAMb8kBKjAgAAugUAAA4AAAAAAAAAAAAAAAAALgIAAGRy&#10;cy9lMm9Eb2MueG1sUEsBAi0AFAAGAAgAAAAhAEl5XqnaAAAABQEAAA8AAAAAAAAAAAAAAAAA/QQA&#10;AGRycy9kb3ducmV2LnhtbFBLBQYAAAAABAAEAPMAAAAEBgAAAAA=&#10;" fillcolor="#511707 [1604]" stroked="f" strokeweight="1pt">
          <v:textbox>
            <w:txbxContent>
              <w:p w:rsidR="00AA5D1C" w:rsidRPr="00AA5D1C" w:rsidRDefault="00C6094B" w:rsidP="00AA5D1C">
                <w:pPr>
                  <w:pStyle w:val="Piedepgina"/>
                </w:pPr>
                <w:r w:rsidRPr="00AA5D1C">
                  <w:rPr>
                    <w:lang w:bidi="es-ES"/>
                  </w:rPr>
                  <w:fldChar w:fldCharType="begin"/>
                </w:r>
                <w:r w:rsidR="00AA5D1C" w:rsidRPr="00AA5D1C">
                  <w:rPr>
                    <w:lang w:bidi="es-ES"/>
                  </w:rPr>
                  <w:instrText xml:space="preserve"> PAGE   \* MERGEFORMAT </w:instrText>
                </w:r>
                <w:r w:rsidRPr="00AA5D1C">
                  <w:rPr>
                    <w:lang w:bidi="es-ES"/>
                  </w:rPr>
                  <w:fldChar w:fldCharType="separate"/>
                </w:r>
                <w:r w:rsidR="00B730A7">
                  <w:rPr>
                    <w:noProof/>
                    <w:lang w:bidi="es-ES"/>
                  </w:rPr>
                  <w:t>4</w:t>
                </w:r>
                <w:r w:rsidRPr="00AA5D1C">
                  <w:rPr>
                    <w:lang w:bidi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1C" w:rsidRDefault="00AA6D22" w:rsidP="00AA5D1C">
    <w:pPr>
      <w:pStyle w:val="Piedepgina"/>
    </w:pPr>
    <w:r>
      <w:rPr>
        <w:noProof/>
        <w:lang w:bidi="es-ES"/>
      </w:rPr>
      <w:pict>
        <v:rect id="Rectángulo 1" o:spid="_x0000_s2049" style="position:absolute;left:0;text-align:left;margin-left:0;margin-top:0;width:793.45pt;height:38.9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+MpQIAAMEFAAAOAAAAZHJzL2Uyb0RvYy54bWysVFFP2zAQfp+0/2D5fSTtSgsVKapATJMY&#10;IGDi2XXsJpLt82y3Sfdv9lv4Yzs7aWDANmlaH1Kf7+67u893d3LaakW2wvkaTEFHBzklwnAoa7Mu&#10;6Nf7iw9HlPjATMkUGFHQnfD0dPH+3Ulj52IMFahSOIIgxs8bW9AqBDvPMs8roZk/ACsMKiU4zQKK&#10;bp2VjjWIrlU2zvNp1oArrQMuvMfb805JFwlfSsHDtZReBKIKirmF9HXpu4rfbHHC5mvHbFXzPg32&#10;D1loVhsMOkCds8DIxtWvoHTNHXiQ4YCDzkDKmotUA1Yzyl9Uc1cxK1ItSI63A03+/8Hyq+2NI3WJ&#10;b0eJYRqf6BZJe/xh1hsFZBQJaqyfo92dvXG95PEYq22l0/Ef6yBtInU3kCraQDhejvJ8Np0eYR9w&#10;VE6OP85m04iaPblb58MnAZrEQ0EdJpDIZNtLHzrTvUmM5kHV5UWtVBJip4gz5ciW4RszzoUJo+Su&#10;NvoLlN39YY6/PmxqruiSkvgFTZmIaSCid4HjTRYZ6GpOp7BTItopcyskkodVjlPEAfl1Mr5ipfhb&#10;LgkwIkuMP2B31fwGu8uyt4+uInX94Jz/KbHOefBIkcGEwVnXBtxbAAop7iN39nuSOmoiS6FdtX1j&#10;oWW8WUG5w2Zz0E2ht/yixge/ZD7cMIdjhwOKqyRc40cqaAoK/YmSCtz3t+6jPU4DailpcIwL6r9t&#10;mBOUqM8G5+R4NJnEuU/C5HA2RsE916yea8xGnwF2Ec4CZpeO0T6o/VE60A+4cZYxKqqY4Ri7oDy4&#10;vXAWuvWCO4uL5TKZ4axbFi7NneURPPIcG/q+fWDO9l0fcGCuYD/ybP6i+Tvb6GlguQkg6zQZT7z2&#10;L4B7IrV1v9PiInouJ6unzbv4CQAA//8DAFBLAwQUAAYACAAAACEASXleqdoAAAAFAQAADwAAAGRy&#10;cy9kb3ducmV2LnhtbEyPwWrDMBBE74X8g9hAb42cQBPXtRySQqCnQp18gCxtLLfWylhyovx9lV7a&#10;y8Iww8zbchttzy44+s6RgOUiA4aknO6oFXA6Hp5yYD5I0rJ3hAJu6GFbzR5KWWh3pU+81KFlqYR8&#10;IQWYEIaCc68MWukXbkBK3tmNVoYkx5brUV5Tue35KsvW3MqO0oKRA74ZVN/1ZAUM57h6V/vD/lYf&#10;88l8NR88KhTicR53r8ACxvAXhjt+QocqMTVuIu1ZLyA9En7v3XvO1y/AGgGbTQ68Kvl/+uoHAAD/&#10;/wMAUEsBAi0AFAAGAAgAAAAhALaDOJL+AAAA4QEAABMAAAAAAAAAAAAAAAAAAAAAAFtDb250ZW50&#10;X1R5cGVzXS54bWxQSwECLQAUAAYACAAAACEAOP0h/9YAAACUAQAACwAAAAAAAAAAAAAAAAAvAQAA&#10;X3JlbHMvLnJlbHNQSwECLQAUAAYACAAAACEAz2JvjKUCAADBBQAADgAAAAAAAAAAAAAAAAAuAgAA&#10;ZHJzL2Uyb0RvYy54bWxQSwECLQAUAAYACAAAACEASXleqdoAAAAFAQAADwAAAAAAAAAAAAAAAAD/&#10;BAAAZHJzL2Rvd25yZXYueG1sUEsFBgAAAAAEAAQA8wAAAAYGAAAAAA==&#10;" fillcolor="#511707 [1604]" stroked="f" strokeweight="1pt">
          <v:textbox>
            <w:txbxContent>
              <w:p w:rsidR="00AA5D1C" w:rsidRPr="00AA5D1C" w:rsidRDefault="00C6094B" w:rsidP="00AA5D1C">
                <w:pPr>
                  <w:pStyle w:val="Piedepgina"/>
                </w:pPr>
                <w:r w:rsidRPr="00AA5D1C">
                  <w:rPr>
                    <w:lang w:bidi="es-ES"/>
                  </w:rPr>
                  <w:fldChar w:fldCharType="begin"/>
                </w:r>
                <w:r w:rsidR="00AA5D1C" w:rsidRPr="00AA5D1C">
                  <w:rPr>
                    <w:lang w:bidi="es-ES"/>
                  </w:rPr>
                  <w:instrText xml:space="preserve"> PAGE   \* MERGEFORMAT </w:instrText>
                </w:r>
                <w:r w:rsidRPr="00AA5D1C">
                  <w:rPr>
                    <w:lang w:bidi="es-ES"/>
                  </w:rPr>
                  <w:fldChar w:fldCharType="separate"/>
                </w:r>
                <w:r w:rsidR="00B3680E">
                  <w:rPr>
                    <w:noProof/>
                    <w:lang w:bidi="es-ES"/>
                  </w:rPr>
                  <w:t>1</w:t>
                </w:r>
                <w:r w:rsidRPr="00AA5D1C">
                  <w:rPr>
                    <w:lang w:bidi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22" w:rsidRDefault="00AA6D22">
      <w:r>
        <w:separator/>
      </w:r>
    </w:p>
    <w:p w:rsidR="00AA6D22" w:rsidRDefault="00AA6D22"/>
  </w:footnote>
  <w:footnote w:type="continuationSeparator" w:id="0">
    <w:p w:rsidR="00AA6D22" w:rsidRDefault="00AA6D22">
      <w:r>
        <w:continuationSeparator/>
      </w:r>
    </w:p>
    <w:p w:rsidR="00AA6D22" w:rsidRDefault="00AA6D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477" w:type="dxa"/>
      <w:tblLook w:val="04A0" w:firstRow="1" w:lastRow="0" w:firstColumn="1" w:lastColumn="0" w:noHBand="0" w:noVBand="1"/>
    </w:tblPr>
    <w:tblGrid>
      <w:gridCol w:w="2695"/>
      <w:gridCol w:w="9000"/>
      <w:gridCol w:w="2782"/>
    </w:tblGrid>
    <w:tr w:rsidR="00AE5D54" w:rsidRPr="008D3547" w:rsidTr="00792B04">
      <w:tc>
        <w:tcPr>
          <w:tcW w:w="2695" w:type="dxa"/>
          <w:tcBorders>
            <w:left w:val="single" w:sz="4" w:space="0" w:color="FFFFFF"/>
          </w:tcBorders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AE5D54" w:rsidRPr="008D3547" w:rsidRDefault="00BE116E" w:rsidP="00AE5D54">
          <w:pPr>
            <w:pStyle w:val="Encabezadoizquierdo"/>
          </w:pPr>
          <w:r>
            <w:t>sitio web recomendable</w:t>
          </w:r>
        </w:p>
      </w:tc>
      <w:tc>
        <w:tcPr>
          <w:tcW w:w="9000" w:type="dxa"/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BE116E" w:rsidRDefault="00AA6D22" w:rsidP="00AE5D54">
          <w:pPr>
            <w:pStyle w:val="Ttulopequeo"/>
            <w:rPr>
              <w:caps w:val="0"/>
              <w:sz w:val="24"/>
            </w:rPr>
          </w:pPr>
          <w:hyperlink r:id="rId1" w:history="1">
            <w:r w:rsidR="00BE116E" w:rsidRPr="00BE116E">
              <w:rPr>
                <w:caps w:val="0"/>
                <w:color w:val="0000FF"/>
                <w:sz w:val="24"/>
                <w:u w:val="single"/>
              </w:rPr>
              <w:t>https://powerexplosive.com/frecuencia-cardiaca-recuperas-pulsaciones/</w:t>
            </w:r>
          </w:hyperlink>
        </w:p>
        <w:p w:rsidR="00AE5D54" w:rsidRDefault="00BE116E" w:rsidP="00AE5D54">
          <w:pPr>
            <w:pStyle w:val="Ttulopequeo"/>
            <w:rPr>
              <w:caps w:val="0"/>
              <w:sz w:val="24"/>
            </w:rPr>
          </w:pPr>
          <w:r>
            <w:rPr>
              <w:caps w:val="0"/>
              <w:sz w:val="24"/>
            </w:rPr>
            <w:t xml:space="preserve"> </w:t>
          </w:r>
        </w:p>
        <w:p w:rsidR="00BE116E" w:rsidRPr="00BE116E" w:rsidRDefault="00AA6D22" w:rsidP="00BE116E">
          <w:hyperlink r:id="rId2" w:history="1">
            <w:r w:rsidR="00BE116E" w:rsidRPr="00BE116E">
              <w:rPr>
                <w:color w:val="0000FF"/>
                <w:u w:val="single"/>
              </w:rPr>
              <w:t>https://www.eldiario.es/consumoclaro/cuidarse/nivel-pulsaciones-recomendado-persona-reposo_0_990051467.html</w:t>
            </w:r>
          </w:hyperlink>
        </w:p>
      </w:tc>
      <w:tc>
        <w:tcPr>
          <w:tcW w:w="2782" w:type="dxa"/>
          <w:tcBorders>
            <w:right w:val="single" w:sz="4" w:space="0" w:color="FFFFFF"/>
          </w:tcBorders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AE5D54" w:rsidRPr="008D3547" w:rsidRDefault="00AE5D54" w:rsidP="00AE5D54">
          <w:pPr>
            <w:pStyle w:val="Encabezadoderecho"/>
          </w:pPr>
        </w:p>
      </w:tc>
    </w:tr>
  </w:tbl>
  <w:p w:rsidR="00AE5D54" w:rsidRPr="008D3547" w:rsidRDefault="00AE5D54" w:rsidP="00AE5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A337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468B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0248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7EE82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160FB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CFE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48CB4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0AD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A58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6FD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03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FD66DD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C0A03FB"/>
    <w:multiLevelType w:val="multilevel"/>
    <w:tmpl w:val="E84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E1E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7E6E7F"/>
    <w:multiLevelType w:val="multilevel"/>
    <w:tmpl w:val="782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24B"/>
    <w:rsid w:val="000069E1"/>
    <w:rsid w:val="000115F0"/>
    <w:rsid w:val="00024CF2"/>
    <w:rsid w:val="00027DF1"/>
    <w:rsid w:val="00034FD9"/>
    <w:rsid w:val="0006665E"/>
    <w:rsid w:val="00082BD3"/>
    <w:rsid w:val="000A298C"/>
    <w:rsid w:val="000E3D03"/>
    <w:rsid w:val="001923C3"/>
    <w:rsid w:val="001A0679"/>
    <w:rsid w:val="001D291E"/>
    <w:rsid w:val="001F4884"/>
    <w:rsid w:val="00211A70"/>
    <w:rsid w:val="0024182E"/>
    <w:rsid w:val="00244F7D"/>
    <w:rsid w:val="002826A9"/>
    <w:rsid w:val="002A2068"/>
    <w:rsid w:val="002A2DE6"/>
    <w:rsid w:val="00313C67"/>
    <w:rsid w:val="0032676E"/>
    <w:rsid w:val="0036029F"/>
    <w:rsid w:val="0040086D"/>
    <w:rsid w:val="004041BA"/>
    <w:rsid w:val="004308B1"/>
    <w:rsid w:val="00467C49"/>
    <w:rsid w:val="00487DDA"/>
    <w:rsid w:val="00497EB9"/>
    <w:rsid w:val="004A2C07"/>
    <w:rsid w:val="004A337A"/>
    <w:rsid w:val="004F0FB0"/>
    <w:rsid w:val="00531FB3"/>
    <w:rsid w:val="0054359F"/>
    <w:rsid w:val="00571C5D"/>
    <w:rsid w:val="005D13A8"/>
    <w:rsid w:val="00620311"/>
    <w:rsid w:val="00640B0E"/>
    <w:rsid w:val="0067331F"/>
    <w:rsid w:val="006747CF"/>
    <w:rsid w:val="00680B26"/>
    <w:rsid w:val="006B7F07"/>
    <w:rsid w:val="006D4605"/>
    <w:rsid w:val="006F186F"/>
    <w:rsid w:val="006F41AC"/>
    <w:rsid w:val="006F4F92"/>
    <w:rsid w:val="00724673"/>
    <w:rsid w:val="0075685A"/>
    <w:rsid w:val="007A4959"/>
    <w:rsid w:val="007F6FCF"/>
    <w:rsid w:val="007F735D"/>
    <w:rsid w:val="008028BD"/>
    <w:rsid w:val="00816CA3"/>
    <w:rsid w:val="0085067B"/>
    <w:rsid w:val="00851B27"/>
    <w:rsid w:val="0087708C"/>
    <w:rsid w:val="0089340B"/>
    <w:rsid w:val="008B4F7C"/>
    <w:rsid w:val="008B4FB2"/>
    <w:rsid w:val="008B545E"/>
    <w:rsid w:val="008D3547"/>
    <w:rsid w:val="008F6725"/>
    <w:rsid w:val="009028CF"/>
    <w:rsid w:val="009041A0"/>
    <w:rsid w:val="00906436"/>
    <w:rsid w:val="0092172D"/>
    <w:rsid w:val="00923392"/>
    <w:rsid w:val="00962953"/>
    <w:rsid w:val="009853D3"/>
    <w:rsid w:val="00990645"/>
    <w:rsid w:val="009917BB"/>
    <w:rsid w:val="00997619"/>
    <w:rsid w:val="009B13C0"/>
    <w:rsid w:val="009F2F79"/>
    <w:rsid w:val="00A04EDD"/>
    <w:rsid w:val="00A100CA"/>
    <w:rsid w:val="00A12A44"/>
    <w:rsid w:val="00A14F8E"/>
    <w:rsid w:val="00A357DD"/>
    <w:rsid w:val="00A54A53"/>
    <w:rsid w:val="00A565BE"/>
    <w:rsid w:val="00A56964"/>
    <w:rsid w:val="00A9325D"/>
    <w:rsid w:val="00AA5D1C"/>
    <w:rsid w:val="00AA6D22"/>
    <w:rsid w:val="00AE5D54"/>
    <w:rsid w:val="00B2335F"/>
    <w:rsid w:val="00B3680E"/>
    <w:rsid w:val="00B54A3D"/>
    <w:rsid w:val="00B730A7"/>
    <w:rsid w:val="00B8732B"/>
    <w:rsid w:val="00B90CB9"/>
    <w:rsid w:val="00BB3903"/>
    <w:rsid w:val="00BC591F"/>
    <w:rsid w:val="00BE116E"/>
    <w:rsid w:val="00C57E38"/>
    <w:rsid w:val="00C6094B"/>
    <w:rsid w:val="00C63C9B"/>
    <w:rsid w:val="00C72AE1"/>
    <w:rsid w:val="00CA2061"/>
    <w:rsid w:val="00CA7021"/>
    <w:rsid w:val="00CB69FE"/>
    <w:rsid w:val="00CC0499"/>
    <w:rsid w:val="00CE1624"/>
    <w:rsid w:val="00D00D38"/>
    <w:rsid w:val="00D01D0F"/>
    <w:rsid w:val="00D07455"/>
    <w:rsid w:val="00D26DE7"/>
    <w:rsid w:val="00D636DC"/>
    <w:rsid w:val="00D80425"/>
    <w:rsid w:val="00D85AE4"/>
    <w:rsid w:val="00DA1AA5"/>
    <w:rsid w:val="00DB74F3"/>
    <w:rsid w:val="00DD23FA"/>
    <w:rsid w:val="00E30A95"/>
    <w:rsid w:val="00E3304B"/>
    <w:rsid w:val="00E333A1"/>
    <w:rsid w:val="00E74DCD"/>
    <w:rsid w:val="00E81868"/>
    <w:rsid w:val="00EB6CA7"/>
    <w:rsid w:val="00EE124B"/>
    <w:rsid w:val="00EE514E"/>
    <w:rsid w:val="00F22537"/>
    <w:rsid w:val="00F52A15"/>
    <w:rsid w:val="00F868E0"/>
    <w:rsid w:val="00F97A4E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F5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55"/>
    <w:pPr>
      <w:ind w:firstLine="360"/>
    </w:pPr>
    <w:rPr>
      <w:rFonts w:ascii="Rockwell" w:hAnsi="Rockwell"/>
    </w:rPr>
  </w:style>
  <w:style w:type="paragraph" w:styleId="Ttulo1">
    <w:name w:val="heading 1"/>
    <w:basedOn w:val="Normal"/>
    <w:next w:val="Normal"/>
    <w:link w:val="Ttulo1Car"/>
    <w:uiPriority w:val="9"/>
    <w:qFormat/>
    <w:rsid w:val="00D07455"/>
    <w:pPr>
      <w:ind w:firstLine="0"/>
      <w:outlineLvl w:val="0"/>
    </w:pPr>
    <w:rPr>
      <w:b/>
      <w:caps/>
      <w:sz w:val="144"/>
      <w:szCs w:val="96"/>
    </w:rPr>
  </w:style>
  <w:style w:type="paragraph" w:styleId="Ttulo2">
    <w:name w:val="heading 2"/>
    <w:basedOn w:val="Normal"/>
    <w:next w:val="Normal"/>
    <w:link w:val="Ttulo2Car"/>
    <w:uiPriority w:val="9"/>
    <w:qFormat/>
    <w:rsid w:val="00D07455"/>
    <w:pPr>
      <w:ind w:firstLine="0"/>
      <w:outlineLvl w:val="1"/>
    </w:pPr>
    <w:rPr>
      <w:caps/>
      <w:sz w:val="52"/>
      <w:szCs w:val="96"/>
    </w:rPr>
  </w:style>
  <w:style w:type="paragraph" w:styleId="Ttulo3">
    <w:name w:val="heading 3"/>
    <w:basedOn w:val="Normal"/>
    <w:next w:val="Normal"/>
    <w:link w:val="Ttulo3Car"/>
    <w:uiPriority w:val="9"/>
    <w:qFormat/>
    <w:rsid w:val="008F6725"/>
    <w:pPr>
      <w:ind w:firstLine="0"/>
      <w:jc w:val="center"/>
      <w:outlineLvl w:val="2"/>
    </w:pPr>
    <w:rPr>
      <w:rFonts w:cstheme="majorHAnsi"/>
      <w:b/>
      <w:caps/>
      <w:noProof/>
      <w:sz w:val="98"/>
      <w:szCs w:val="96"/>
    </w:rPr>
  </w:style>
  <w:style w:type="paragraph" w:styleId="Ttulo4">
    <w:name w:val="heading 4"/>
    <w:basedOn w:val="Normal"/>
    <w:next w:val="Normal"/>
    <w:link w:val="Ttulo4Car"/>
    <w:uiPriority w:val="9"/>
    <w:qFormat/>
    <w:rsid w:val="00D07455"/>
    <w:pPr>
      <w:ind w:firstLine="0"/>
      <w:jc w:val="center"/>
      <w:outlineLvl w:val="3"/>
    </w:pPr>
    <w:rPr>
      <w:rFonts w:cstheme="minorHAnsi"/>
      <w:i/>
      <w:caps/>
      <w:noProof/>
      <w:color w:val="FFFFFF" w:themeColor="background1"/>
      <w:sz w:val="56"/>
      <w:szCs w:val="44"/>
    </w:rPr>
  </w:style>
  <w:style w:type="paragraph" w:styleId="Ttulo5">
    <w:name w:val="heading 5"/>
    <w:basedOn w:val="Normal"/>
    <w:next w:val="Normal"/>
    <w:link w:val="Ttulo5Car"/>
    <w:uiPriority w:val="9"/>
    <w:qFormat/>
    <w:rsid w:val="008F6725"/>
    <w:pPr>
      <w:autoSpaceDE w:val="0"/>
      <w:autoSpaceDN w:val="0"/>
      <w:adjustRightInd w:val="0"/>
      <w:ind w:firstLine="0"/>
      <w:outlineLvl w:val="4"/>
    </w:pPr>
    <w:rPr>
      <w:rFonts w:cs="Times New Roman"/>
      <w:b/>
      <w:bCs/>
      <w:i/>
      <w:caps/>
      <w:color w:val="FFFFFF" w:themeColor="background1"/>
      <w:sz w:val="140"/>
      <w:szCs w:val="96"/>
    </w:rPr>
  </w:style>
  <w:style w:type="paragraph" w:styleId="Ttulo6">
    <w:name w:val="heading 6"/>
    <w:basedOn w:val="Normal"/>
    <w:next w:val="Normal"/>
    <w:link w:val="Ttulo6Car"/>
    <w:uiPriority w:val="9"/>
    <w:qFormat/>
    <w:rsid w:val="00D07455"/>
    <w:pPr>
      <w:autoSpaceDE w:val="0"/>
      <w:autoSpaceDN w:val="0"/>
      <w:adjustRightInd w:val="0"/>
      <w:spacing w:after="240"/>
      <w:ind w:firstLine="0"/>
      <w:outlineLvl w:val="5"/>
    </w:pPr>
    <w:rPr>
      <w:rFonts w:cs="Arial"/>
      <w:caps/>
      <w:color w:val="FFFFFF" w:themeColor="background1"/>
      <w:sz w:val="44"/>
      <w:szCs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D07455"/>
    <w:pPr>
      <w:ind w:left="432" w:firstLine="0"/>
      <w:jc w:val="center"/>
      <w:outlineLvl w:val="6"/>
    </w:pPr>
    <w:rPr>
      <w:rFonts w:cs="Times New Roman"/>
      <w:b/>
      <w:bCs/>
      <w:caps/>
      <w:color w:val="000000" w:themeColor="text1"/>
      <w:sz w:val="96"/>
      <w:szCs w:val="96"/>
    </w:rPr>
  </w:style>
  <w:style w:type="paragraph" w:styleId="Ttulo8">
    <w:name w:val="heading 8"/>
    <w:basedOn w:val="Normal"/>
    <w:next w:val="Normal"/>
    <w:link w:val="Ttulo8Car"/>
    <w:uiPriority w:val="9"/>
    <w:qFormat/>
    <w:rsid w:val="00D07455"/>
    <w:pPr>
      <w:ind w:firstLine="0"/>
      <w:jc w:val="center"/>
      <w:outlineLvl w:val="7"/>
    </w:pPr>
    <w:rPr>
      <w:rFonts w:cs="Arial"/>
      <w:i/>
      <w:caps/>
      <w:color w:val="7B230B" w:themeColor="accent1" w:themeShade="BF"/>
      <w:sz w:val="56"/>
      <w:szCs w:val="36"/>
    </w:rPr>
  </w:style>
  <w:style w:type="paragraph" w:styleId="Ttulo9">
    <w:name w:val="heading 9"/>
    <w:basedOn w:val="Normal"/>
    <w:next w:val="Normal"/>
    <w:link w:val="Ttulo9Car"/>
    <w:uiPriority w:val="9"/>
    <w:qFormat/>
    <w:rsid w:val="00D07455"/>
    <w:pPr>
      <w:keepNext/>
      <w:keepLines/>
      <w:ind w:firstLine="0"/>
      <w:jc w:val="center"/>
      <w:outlineLvl w:val="8"/>
    </w:pPr>
    <w:rPr>
      <w:rFonts w:eastAsiaTheme="majorEastAsia" w:cstheme="majorBidi"/>
      <w:iCs/>
      <w:caps/>
      <w:sz w:val="14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D07455"/>
    <w:pPr>
      <w:tabs>
        <w:tab w:val="center" w:pos="4680"/>
        <w:tab w:val="right" w:pos="9360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7455"/>
    <w:rPr>
      <w:rFonts w:ascii="Rockwell" w:hAnsi="Rockwell"/>
    </w:rPr>
  </w:style>
  <w:style w:type="paragraph" w:styleId="Piedepgina">
    <w:name w:val="footer"/>
    <w:basedOn w:val="Normal"/>
    <w:link w:val="PiedepginaCar"/>
    <w:uiPriority w:val="99"/>
    <w:semiHidden/>
    <w:rsid w:val="00D07455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7455"/>
    <w:rPr>
      <w:rFonts w:ascii="Rockwell" w:hAnsi="Rockwell"/>
    </w:rPr>
  </w:style>
  <w:style w:type="character" w:styleId="Nmerodepgina">
    <w:name w:val="page number"/>
    <w:basedOn w:val="Fuentedeprrafopredeter"/>
    <w:uiPriority w:val="99"/>
    <w:semiHidden/>
    <w:unhideWhenUsed/>
    <w:rsid w:val="00D07455"/>
    <w:rPr>
      <w:rFonts w:ascii="Rockwell" w:hAnsi="Rockwell"/>
    </w:rPr>
  </w:style>
  <w:style w:type="character" w:styleId="Textodelmarcadordeposicin">
    <w:name w:val="Placeholder Text"/>
    <w:basedOn w:val="Fuentedeprrafopredeter"/>
    <w:uiPriority w:val="99"/>
    <w:semiHidden/>
    <w:rsid w:val="00D07455"/>
    <w:rPr>
      <w:rFonts w:ascii="Rockwell" w:hAnsi="Rockwell"/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F6725"/>
    <w:pPr>
      <w:ind w:firstLine="0"/>
      <w:jc w:val="center"/>
    </w:pPr>
    <w:rPr>
      <w:caps/>
      <w:color w:val="FFFFFF" w:themeColor="background1"/>
      <w:sz w:val="100"/>
      <w:szCs w:val="110"/>
    </w:rPr>
  </w:style>
  <w:style w:type="character" w:customStyle="1" w:styleId="TtuloCar">
    <w:name w:val="Título Car"/>
    <w:basedOn w:val="Fuentedeprrafopredeter"/>
    <w:link w:val="Ttulo"/>
    <w:uiPriority w:val="10"/>
    <w:rsid w:val="008F6725"/>
    <w:rPr>
      <w:rFonts w:ascii="Rockwell" w:hAnsi="Rockwell"/>
      <w:caps/>
      <w:color w:val="FFFFFF" w:themeColor="background1"/>
      <w:sz w:val="100"/>
      <w:szCs w:val="110"/>
    </w:rPr>
  </w:style>
  <w:style w:type="character" w:customStyle="1" w:styleId="Ttulo1Car">
    <w:name w:val="Título 1 Car"/>
    <w:basedOn w:val="Fuentedeprrafopredeter"/>
    <w:link w:val="Ttulo1"/>
    <w:uiPriority w:val="9"/>
    <w:rsid w:val="00D07455"/>
    <w:rPr>
      <w:rFonts w:ascii="Rockwell" w:hAnsi="Rockwell"/>
      <w:b/>
      <w:caps/>
      <w:sz w:val="144"/>
      <w:szCs w:val="96"/>
    </w:rPr>
  </w:style>
  <w:style w:type="character" w:customStyle="1" w:styleId="Ttulo2Car">
    <w:name w:val="Título 2 Car"/>
    <w:basedOn w:val="Fuentedeprrafopredeter"/>
    <w:link w:val="Ttulo2"/>
    <w:uiPriority w:val="9"/>
    <w:rsid w:val="00D07455"/>
    <w:rPr>
      <w:rFonts w:ascii="Rockwell" w:hAnsi="Rockwell"/>
      <w:caps/>
      <w:sz w:val="52"/>
      <w:szCs w:val="96"/>
    </w:rPr>
  </w:style>
  <w:style w:type="paragraph" w:customStyle="1" w:styleId="Encabezadoderecho">
    <w:name w:val="Encabezado derecho"/>
    <w:basedOn w:val="Normal"/>
    <w:uiPriority w:val="11"/>
    <w:qFormat/>
    <w:rsid w:val="00D07455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eastAsiaTheme="minorEastAsia" w:cstheme="minorHAnsi"/>
      <w:caps/>
      <w:sz w:val="21"/>
      <w:szCs w:val="21"/>
      <w:lang w:eastAsia="ja-JP"/>
    </w:rPr>
  </w:style>
  <w:style w:type="paragraph" w:customStyle="1" w:styleId="Encabezadoizquierdo">
    <w:name w:val="Encabezado izquierdo"/>
    <w:basedOn w:val="Normal"/>
    <w:uiPriority w:val="11"/>
    <w:qFormat/>
    <w:rsid w:val="00D07455"/>
    <w:pPr>
      <w:ind w:firstLine="0"/>
      <w:jc w:val="center"/>
    </w:pPr>
  </w:style>
  <w:style w:type="paragraph" w:customStyle="1" w:styleId="Lema">
    <w:name w:val="Lema"/>
    <w:basedOn w:val="Normal"/>
    <w:uiPriority w:val="11"/>
    <w:qFormat/>
    <w:rsid w:val="00D07455"/>
    <w:pPr>
      <w:ind w:firstLine="0"/>
      <w:jc w:val="center"/>
    </w:pPr>
    <w:rPr>
      <w:rFonts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Ttulo3Car">
    <w:name w:val="Título 3 Car"/>
    <w:basedOn w:val="Fuentedeprrafopredeter"/>
    <w:link w:val="Ttulo3"/>
    <w:uiPriority w:val="9"/>
    <w:rsid w:val="008F6725"/>
    <w:rPr>
      <w:rFonts w:ascii="Rockwell" w:hAnsi="Rockwell" w:cstheme="majorHAnsi"/>
      <w:b/>
      <w:caps/>
      <w:noProof/>
      <w:sz w:val="98"/>
      <w:szCs w:val="96"/>
    </w:rPr>
  </w:style>
  <w:style w:type="character" w:customStyle="1" w:styleId="Ttulo4Car">
    <w:name w:val="Título 4 Car"/>
    <w:basedOn w:val="Fuentedeprrafopredeter"/>
    <w:link w:val="Ttulo4"/>
    <w:uiPriority w:val="9"/>
    <w:rsid w:val="00D07455"/>
    <w:rPr>
      <w:rFonts w:ascii="Rockwell" w:hAnsi="Rockwell" w:cstheme="minorHAnsi"/>
      <w:i/>
      <w:caps/>
      <w:noProof/>
      <w:color w:val="FFFFFF" w:themeColor="background1"/>
      <w:sz w:val="56"/>
      <w:szCs w:val="44"/>
    </w:rPr>
  </w:style>
  <w:style w:type="paragraph" w:styleId="Cita">
    <w:name w:val="Quote"/>
    <w:basedOn w:val="Normal"/>
    <w:next w:val="Normal"/>
    <w:link w:val="CitaCar"/>
    <w:uiPriority w:val="29"/>
    <w:qFormat/>
    <w:rsid w:val="00D07455"/>
    <w:pPr>
      <w:ind w:firstLine="0"/>
      <w:jc w:val="center"/>
    </w:pPr>
    <w:rPr>
      <w:rFonts w:cstheme="majorHAnsi"/>
      <w:b/>
      <w:i/>
      <w:noProof/>
      <w:color w:val="000F64" w:themeColor="accent2"/>
      <w:sz w:val="36"/>
    </w:rPr>
  </w:style>
  <w:style w:type="character" w:customStyle="1" w:styleId="CitaCar">
    <w:name w:val="Cita Car"/>
    <w:basedOn w:val="Fuentedeprrafopredeter"/>
    <w:link w:val="Cita"/>
    <w:uiPriority w:val="29"/>
    <w:rsid w:val="00D07455"/>
    <w:rPr>
      <w:rFonts w:ascii="Rockwell" w:hAnsi="Rockwell" w:cstheme="majorHAnsi"/>
      <w:b/>
      <w:i/>
      <w:noProof/>
      <w:color w:val="000F64" w:themeColor="accent2"/>
      <w:sz w:val="36"/>
    </w:rPr>
  </w:style>
  <w:style w:type="character" w:customStyle="1" w:styleId="Ttulo5Car">
    <w:name w:val="Título 5 Car"/>
    <w:basedOn w:val="Fuentedeprrafopredeter"/>
    <w:link w:val="Ttulo5"/>
    <w:uiPriority w:val="9"/>
    <w:rsid w:val="008F6725"/>
    <w:rPr>
      <w:rFonts w:ascii="Rockwell" w:hAnsi="Rockwell" w:cs="Times New Roman"/>
      <w:b/>
      <w:bCs/>
      <w:i/>
      <w:caps/>
      <w:color w:val="FFFFFF" w:themeColor="background1"/>
      <w:sz w:val="140"/>
      <w:szCs w:val="96"/>
    </w:rPr>
  </w:style>
  <w:style w:type="character" w:customStyle="1" w:styleId="Ttulo6Car">
    <w:name w:val="Título 6 Car"/>
    <w:basedOn w:val="Fuentedeprrafopredeter"/>
    <w:link w:val="Ttulo6"/>
    <w:uiPriority w:val="9"/>
    <w:rsid w:val="00D07455"/>
    <w:rPr>
      <w:rFonts w:ascii="Rockwell" w:hAnsi="Rockwell" w:cs="Arial"/>
      <w:caps/>
      <w:color w:val="FFFFFF" w:themeColor="background1"/>
      <w:sz w:val="44"/>
      <w:szCs w:val="36"/>
    </w:rPr>
  </w:style>
  <w:style w:type="character" w:customStyle="1" w:styleId="Ttulo7Car">
    <w:name w:val="Título 7 Car"/>
    <w:basedOn w:val="Fuentedeprrafopredeter"/>
    <w:link w:val="Ttulo7"/>
    <w:uiPriority w:val="9"/>
    <w:rsid w:val="00D07455"/>
    <w:rPr>
      <w:rFonts w:ascii="Rockwell" w:hAnsi="Rockwell" w:cs="Times New Roman"/>
      <w:b/>
      <w:bCs/>
      <w:caps/>
      <w:color w:val="000000" w:themeColor="text1"/>
      <w:sz w:val="96"/>
      <w:szCs w:val="96"/>
    </w:rPr>
  </w:style>
  <w:style w:type="character" w:customStyle="1" w:styleId="Ttulo8Car">
    <w:name w:val="Título 8 Car"/>
    <w:basedOn w:val="Fuentedeprrafopredeter"/>
    <w:link w:val="Ttulo8"/>
    <w:uiPriority w:val="9"/>
    <w:rsid w:val="00D07455"/>
    <w:rPr>
      <w:rFonts w:ascii="Rockwell" w:hAnsi="Rockwell" w:cs="Arial"/>
      <w:i/>
      <w:caps/>
      <w:color w:val="7B230B" w:themeColor="accent1" w:themeShade="BF"/>
      <w:sz w:val="56"/>
      <w:szCs w:val="36"/>
    </w:rPr>
  </w:style>
  <w:style w:type="paragraph" w:customStyle="1" w:styleId="Imgenes">
    <w:name w:val="Imágenes"/>
    <w:basedOn w:val="Normal"/>
    <w:uiPriority w:val="11"/>
    <w:qFormat/>
    <w:rsid w:val="00D07455"/>
    <w:pPr>
      <w:ind w:firstLine="0"/>
    </w:pPr>
    <w:rPr>
      <w:noProof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D07455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07455"/>
    <w:rPr>
      <w:rFonts w:ascii="Rockwell" w:eastAsiaTheme="minorEastAsia" w:hAnsi="Rockwell"/>
      <w:color w:val="5A5A5A" w:themeColor="text1" w:themeTint="A5"/>
      <w:spacing w:val="15"/>
      <w:sz w:val="22"/>
      <w:szCs w:val="22"/>
    </w:rPr>
  </w:style>
  <w:style w:type="paragraph" w:customStyle="1" w:styleId="Navegacin">
    <w:name w:val="Navegación"/>
    <w:basedOn w:val="Normal"/>
    <w:uiPriority w:val="11"/>
    <w:qFormat/>
    <w:rsid w:val="00D07455"/>
    <w:pPr>
      <w:jc w:val="center"/>
    </w:pPr>
    <w:rPr>
      <w:b/>
      <w:caps/>
      <w:color w:val="FFFFFF" w:themeColor="background1"/>
      <w:sz w:val="18"/>
    </w:rPr>
  </w:style>
  <w:style w:type="character" w:customStyle="1" w:styleId="Ttulo9Car">
    <w:name w:val="Título 9 Car"/>
    <w:basedOn w:val="Fuentedeprrafopredeter"/>
    <w:link w:val="Ttulo9"/>
    <w:uiPriority w:val="9"/>
    <w:rsid w:val="00D07455"/>
    <w:rPr>
      <w:rFonts w:ascii="Rockwell" w:eastAsiaTheme="majorEastAsia" w:hAnsi="Rockwell" w:cstheme="majorBidi"/>
      <w:iCs/>
      <w:caps/>
      <w:sz w:val="144"/>
      <w:szCs w:val="21"/>
    </w:rPr>
  </w:style>
  <w:style w:type="paragraph" w:customStyle="1" w:styleId="Ttulo10">
    <w:name w:val="Título 10"/>
    <w:basedOn w:val="Normal"/>
    <w:next w:val="Normal"/>
    <w:link w:val="Carcterdettulo10"/>
    <w:uiPriority w:val="10"/>
    <w:qFormat/>
    <w:rsid w:val="00D07455"/>
    <w:pPr>
      <w:ind w:firstLine="0"/>
      <w:jc w:val="center"/>
    </w:pPr>
    <w:rPr>
      <w:caps/>
      <w:sz w:val="52"/>
    </w:rPr>
  </w:style>
  <w:style w:type="paragraph" w:customStyle="1" w:styleId="Ttulo11">
    <w:name w:val="Título 11"/>
    <w:basedOn w:val="Normal"/>
    <w:link w:val="Carcterdettulo11"/>
    <w:uiPriority w:val="10"/>
    <w:qFormat/>
    <w:rsid w:val="00D07455"/>
    <w:pPr>
      <w:ind w:firstLine="0"/>
    </w:pPr>
    <w:rPr>
      <w:b/>
      <w:i/>
      <w:caps/>
      <w:sz w:val="96"/>
    </w:rPr>
  </w:style>
  <w:style w:type="character" w:customStyle="1" w:styleId="Carcterdettulo10">
    <w:name w:val="Carácter de título 10"/>
    <w:basedOn w:val="Fuentedeprrafopredeter"/>
    <w:link w:val="Ttulo10"/>
    <w:uiPriority w:val="10"/>
    <w:rsid w:val="00D07455"/>
    <w:rPr>
      <w:rFonts w:ascii="Rockwell" w:hAnsi="Rockwell"/>
      <w:caps/>
      <w:sz w:val="52"/>
    </w:rPr>
  </w:style>
  <w:style w:type="paragraph" w:customStyle="1" w:styleId="Ttulo12">
    <w:name w:val="Título 12"/>
    <w:basedOn w:val="Normal"/>
    <w:next w:val="Normal"/>
    <w:link w:val="Carcterdettulo12"/>
    <w:uiPriority w:val="10"/>
    <w:qFormat/>
    <w:rsid w:val="00D07455"/>
    <w:pPr>
      <w:ind w:firstLine="0"/>
    </w:pPr>
    <w:rPr>
      <w:i/>
      <w:caps/>
      <w:color w:val="7B230B" w:themeColor="accent1" w:themeShade="BF"/>
      <w:sz w:val="96"/>
    </w:rPr>
  </w:style>
  <w:style w:type="character" w:customStyle="1" w:styleId="Carcterdettulo11">
    <w:name w:val="Carácter de título 11"/>
    <w:basedOn w:val="Fuentedeprrafopredeter"/>
    <w:link w:val="Ttulo11"/>
    <w:uiPriority w:val="10"/>
    <w:rsid w:val="00D07455"/>
    <w:rPr>
      <w:rFonts w:ascii="Rockwell" w:hAnsi="Rockwell"/>
      <w:b/>
      <w:i/>
      <w:caps/>
      <w:sz w:val="96"/>
    </w:rPr>
  </w:style>
  <w:style w:type="paragraph" w:customStyle="1" w:styleId="Ttulopequeo">
    <w:name w:val="Título pequeño"/>
    <w:basedOn w:val="Normal"/>
    <w:next w:val="Normal"/>
    <w:link w:val="Carcterdettulopequeo"/>
    <w:uiPriority w:val="10"/>
    <w:qFormat/>
    <w:rsid w:val="00D07455"/>
    <w:pPr>
      <w:ind w:firstLine="0"/>
      <w:jc w:val="center"/>
    </w:pPr>
    <w:rPr>
      <w:caps/>
      <w:sz w:val="60"/>
    </w:rPr>
  </w:style>
  <w:style w:type="character" w:customStyle="1" w:styleId="Carcterdettulo12">
    <w:name w:val="Carácter de título 12"/>
    <w:basedOn w:val="Fuentedeprrafopredeter"/>
    <w:link w:val="Ttulo12"/>
    <w:uiPriority w:val="10"/>
    <w:rsid w:val="00D07455"/>
    <w:rPr>
      <w:rFonts w:ascii="Rockwell" w:hAnsi="Rockwell"/>
      <w:i/>
      <w:caps/>
      <w:color w:val="7B230B" w:themeColor="accent1" w:themeShade="BF"/>
      <w:sz w:val="96"/>
    </w:rPr>
  </w:style>
  <w:style w:type="character" w:styleId="nfasis">
    <w:name w:val="Emphasis"/>
    <w:basedOn w:val="Fuentedeprrafopredeter"/>
    <w:uiPriority w:val="20"/>
    <w:qFormat/>
    <w:rsid w:val="00D07455"/>
    <w:rPr>
      <w:rFonts w:ascii="Rockwell" w:hAnsi="Rockwell"/>
      <w:b/>
      <w:i w:val="0"/>
      <w:iCs/>
      <w:color w:val="521807" w:themeColor="accent1" w:themeShade="80"/>
    </w:rPr>
  </w:style>
  <w:style w:type="character" w:customStyle="1" w:styleId="Carcterdettulopequeo">
    <w:name w:val="Carácter de título pequeño"/>
    <w:basedOn w:val="Fuentedeprrafopredeter"/>
    <w:link w:val="Ttulopequeo"/>
    <w:uiPriority w:val="10"/>
    <w:rsid w:val="00D07455"/>
    <w:rPr>
      <w:rFonts w:ascii="Rockwell" w:hAnsi="Rockwell"/>
      <w:caps/>
      <w:sz w:val="60"/>
    </w:rPr>
  </w:style>
  <w:style w:type="paragraph" w:customStyle="1" w:styleId="Normalclaro">
    <w:name w:val="Normal: claro"/>
    <w:basedOn w:val="Normal"/>
    <w:link w:val="Carcternormalclaro"/>
    <w:qFormat/>
    <w:rsid w:val="00D07455"/>
    <w:rPr>
      <w:color w:val="FFFFFF" w:themeColor="background1"/>
    </w:rPr>
  </w:style>
  <w:style w:type="character" w:customStyle="1" w:styleId="Carcternormalclaro">
    <w:name w:val="Carácter normal: claro"/>
    <w:basedOn w:val="Fuentedeprrafopredeter"/>
    <w:link w:val="Normalclaro"/>
    <w:rsid w:val="00D07455"/>
    <w:rPr>
      <w:rFonts w:ascii="Rockwell" w:hAnsi="Rockwell"/>
      <w:color w:val="FFFFFF" w:themeColor="background1"/>
    </w:rPr>
  </w:style>
  <w:style w:type="character" w:customStyle="1" w:styleId="Mention">
    <w:name w:val="Mention"/>
    <w:basedOn w:val="Fuentedeprrafopredeter"/>
    <w:uiPriority w:val="99"/>
    <w:semiHidden/>
    <w:unhideWhenUsed/>
    <w:rsid w:val="00D07455"/>
    <w:rPr>
      <w:rFonts w:ascii="Rockwell" w:hAnsi="Rockwell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07455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D07455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D07455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07455"/>
    <w:rPr>
      <w:rFonts w:ascii="Rockwell" w:hAnsi="Rockwell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07455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7455"/>
    <w:rPr>
      <w:rFonts w:ascii="Rockwell" w:hAnsi="Rockwell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07455"/>
    <w:rPr>
      <w:rFonts w:ascii="Rockwell" w:hAnsi="Rockwel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07455"/>
    <w:rPr>
      <w:rFonts w:ascii="Rockwell" w:hAnsi="Rockwell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D07455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07455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D07455"/>
    <w:rPr>
      <w:rFonts w:ascii="Rockwell" w:hAnsi="Rockwell"/>
    </w:rPr>
  </w:style>
  <w:style w:type="character" w:styleId="TecladoHTML">
    <w:name w:val="HTML Keyboard"/>
    <w:basedOn w:val="Fuentedeprrafopredeter"/>
    <w:uiPriority w:val="99"/>
    <w:semiHidden/>
    <w:unhideWhenUsed/>
    <w:rsid w:val="00D07455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745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7455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0745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0745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07455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07455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07455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07455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07455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07455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07455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07455"/>
    <w:pPr>
      <w:keepNext/>
      <w:keepLines/>
      <w:spacing w:before="240"/>
      <w:ind w:firstLine="360"/>
      <w:outlineLvl w:val="9"/>
    </w:pPr>
    <w:rPr>
      <w:rFonts w:eastAsiaTheme="majorEastAsia" w:cstheme="majorBidi"/>
      <w:b w:val="0"/>
      <w:caps w:val="0"/>
      <w:color w:val="7B230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qFormat/>
    <w:rsid w:val="00D07455"/>
    <w:rPr>
      <w:rFonts w:ascii="Rockwell" w:hAnsi="Rockwell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D07455"/>
    <w:rPr>
      <w:rFonts w:ascii="Rockwell" w:hAnsi="Rockwell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D07455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bottom w:val="single" w:sz="8" w:space="0" w:color="000F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F64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F64" w:themeColor="accent2"/>
          <w:bottom w:val="single" w:sz="8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F64" w:themeColor="accent2"/>
          <w:bottom w:val="single" w:sz="8" w:space="0" w:color="000F64" w:themeColor="accent2"/>
        </w:tcBorders>
      </w:tcPr>
    </w:tblStylePr>
    <w:tblStylePr w:type="band1Vert">
      <w:tblPr/>
      <w:tcPr>
        <w:shd w:val="clear" w:color="auto" w:fill="99A8FF" w:themeFill="accent2" w:themeFillTint="3F"/>
      </w:tcPr>
    </w:tblStylePr>
    <w:tblStylePr w:type="band1Horz">
      <w:tblPr/>
      <w:tcPr>
        <w:shd w:val="clear" w:color="auto" w:fill="99A8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F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F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A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001ECA" w:themeColor="accent2" w:themeTint="BF"/>
        <w:left w:val="single" w:sz="8" w:space="0" w:color="001ECA" w:themeColor="accent2" w:themeTint="BF"/>
        <w:bottom w:val="single" w:sz="8" w:space="0" w:color="001ECA" w:themeColor="accent2" w:themeTint="BF"/>
        <w:right w:val="single" w:sz="8" w:space="0" w:color="001ECA" w:themeColor="accent2" w:themeTint="BF"/>
        <w:insideH w:val="single" w:sz="8" w:space="0" w:color="001E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ECA" w:themeColor="accent2" w:themeTint="BF"/>
          <w:left w:val="single" w:sz="8" w:space="0" w:color="001ECA" w:themeColor="accent2" w:themeTint="BF"/>
          <w:bottom w:val="single" w:sz="8" w:space="0" w:color="001ECA" w:themeColor="accent2" w:themeTint="BF"/>
          <w:right w:val="single" w:sz="8" w:space="0" w:color="001ECA" w:themeColor="accent2" w:themeTint="BF"/>
          <w:insideH w:val="nil"/>
          <w:insideV w:val="nil"/>
        </w:tcBorders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ECA" w:themeColor="accent2" w:themeTint="BF"/>
          <w:left w:val="single" w:sz="8" w:space="0" w:color="001ECA" w:themeColor="accent2" w:themeTint="BF"/>
          <w:bottom w:val="single" w:sz="8" w:space="0" w:color="001ECA" w:themeColor="accent2" w:themeTint="BF"/>
          <w:right w:val="single" w:sz="8" w:space="0" w:color="001E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A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A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07455"/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07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001ECA" w:themeColor="accent2" w:themeTint="BF"/>
        <w:left w:val="single" w:sz="8" w:space="0" w:color="001ECA" w:themeColor="accent2" w:themeTint="BF"/>
        <w:bottom w:val="single" w:sz="8" w:space="0" w:color="001ECA" w:themeColor="accent2" w:themeTint="BF"/>
        <w:right w:val="single" w:sz="8" w:space="0" w:color="001ECA" w:themeColor="accent2" w:themeTint="BF"/>
        <w:insideH w:val="single" w:sz="8" w:space="0" w:color="001ECA" w:themeColor="accent2" w:themeTint="BF"/>
        <w:insideV w:val="single" w:sz="8" w:space="0" w:color="001ECA" w:themeColor="accent2" w:themeTint="BF"/>
      </w:tblBorders>
    </w:tblPr>
    <w:tcPr>
      <w:shd w:val="clear" w:color="auto" w:fill="99A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E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shd w:val="clear" w:color="auto" w:fill="3251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07455"/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  <w:insideH w:val="single" w:sz="8" w:space="0" w:color="000F64" w:themeColor="accent2"/>
        <w:insideV w:val="single" w:sz="8" w:space="0" w:color="000F64" w:themeColor="accent2"/>
      </w:tblBorders>
    </w:tblPr>
    <w:tcPr>
      <w:shd w:val="clear" w:color="auto" w:fill="99A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D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B9FF" w:themeFill="accent2" w:themeFillTint="33"/>
      </w:tc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tcBorders>
          <w:insideH w:val="single" w:sz="6" w:space="0" w:color="000F64" w:themeColor="accent2"/>
          <w:insideV w:val="single" w:sz="6" w:space="0" w:color="000F64" w:themeColor="accent2"/>
        </w:tcBorders>
        <w:shd w:val="clear" w:color="auto" w:fill="3251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074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A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F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F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51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51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074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D07455"/>
  </w:style>
  <w:style w:type="character" w:styleId="Ttulodellibro">
    <w:name w:val="Book Title"/>
    <w:basedOn w:val="Fuentedeprrafopredeter"/>
    <w:uiPriority w:val="33"/>
    <w:semiHidden/>
    <w:qFormat/>
    <w:rsid w:val="00D07455"/>
    <w:rPr>
      <w:rFonts w:ascii="Rockwell" w:hAnsi="Rockwell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D07455"/>
    <w:rPr>
      <w:rFonts w:ascii="Rockwell" w:hAnsi="Rockwel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07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07455"/>
    <w:rPr>
      <w:rFonts w:ascii="Rockwell" w:eastAsiaTheme="majorEastAsia" w:hAnsi="Rockwell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D07455"/>
    <w:pPr>
      <w:ind w:firstLine="3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0745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0745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0745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0745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07455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D07455"/>
    <w:pPr>
      <w:ind w:firstLine="3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07455"/>
    <w:pPr>
      <w:ind w:firstLine="3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07455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07455"/>
    <w:pPr>
      <w:ind w:firstLine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07455"/>
    <w:pPr>
      <w:ind w:firstLine="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07455"/>
    <w:pPr>
      <w:ind w:firstLine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D0745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0745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0745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0745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07455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D07455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07455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07455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07455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07455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07455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D07455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07455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07455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07455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07455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07455"/>
    <w:pPr>
      <w:ind w:firstLine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D07455"/>
  </w:style>
  <w:style w:type="paragraph" w:styleId="Textomacro">
    <w:name w:val="macro"/>
    <w:link w:val="TextomacroCar"/>
    <w:uiPriority w:val="99"/>
    <w:semiHidden/>
    <w:unhideWhenUsed/>
    <w:rsid w:val="00D07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07455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07455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7455"/>
    <w:rPr>
      <w:rFonts w:ascii="Rockwell" w:hAnsi="Rockwel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745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7455"/>
    <w:rPr>
      <w:rFonts w:ascii="Rockwell" w:hAnsi="Rockwell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D07455"/>
    <w:pPr>
      <w:ind w:left="240" w:hanging="24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07455"/>
    <w:pPr>
      <w:spacing w:before="120"/>
    </w:pPr>
    <w:rPr>
      <w:rFonts w:eastAsiaTheme="majorEastAsia" w:cstheme="majorBidi"/>
      <w:b/>
      <w:bCs/>
    </w:rPr>
  </w:style>
  <w:style w:type="table" w:styleId="Listavistosa">
    <w:name w:val="Colorful List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D6D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07455"/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D07455"/>
    <w:pPr>
      <w:ind w:firstLine="3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07455"/>
    <w:pPr>
      <w:ind w:firstLine="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07455"/>
    <w:pPr>
      <w:ind w:firstLine="3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000F64" w:themeColor="accent2"/>
        <w:bottom w:val="single" w:sz="4" w:space="0" w:color="000F64" w:themeColor="accent2"/>
        <w:right w:val="single" w:sz="4" w:space="0" w:color="000F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83C" w:themeColor="accent2" w:themeShade="99"/>
          <w:insideV w:val="nil"/>
        </w:tcBorders>
        <w:shd w:val="clear" w:color="auto" w:fill="000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83C" w:themeFill="accent2" w:themeFillShade="99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3251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</w:rPr>
      <w:tblPr/>
      <w:tcPr>
        <w:shd w:val="clear" w:color="auto" w:fill="5B7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7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B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B4A" w:themeFill="accent2" w:themeFillShade="BF"/>
      </w:tc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shd w:val="clear" w:color="auto" w:fill="3251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07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4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455"/>
    <w:rPr>
      <w:rFonts w:ascii="Rockwell" w:hAnsi="Rockwel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4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455"/>
    <w:rPr>
      <w:rFonts w:ascii="Rockwell" w:hAnsi="Rockwell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07455"/>
    <w:rPr>
      <w:rFonts w:ascii="Rockwell" w:hAnsi="Rockwel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455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455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D0745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extodebloque">
    <w:name w:val="Block Text"/>
    <w:basedOn w:val="Normal"/>
    <w:uiPriority w:val="99"/>
    <w:semiHidden/>
    <w:unhideWhenUsed/>
    <w:rsid w:val="00D07455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7455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7455"/>
    <w:rPr>
      <w:rFonts w:ascii="Microsoft YaHei UI" w:eastAsia="Microsoft YaHei UI" w:hAnsi="Microsoft YaHei UI"/>
      <w:sz w:val="18"/>
      <w:szCs w:val="18"/>
    </w:rPr>
  </w:style>
  <w:style w:type="numbering" w:styleId="ArtculoSeccin">
    <w:name w:val="Outline List 3"/>
    <w:basedOn w:val="Sinlista"/>
    <w:uiPriority w:val="99"/>
    <w:semiHidden/>
    <w:unhideWhenUsed/>
    <w:rsid w:val="00D07455"/>
    <w:pPr>
      <w:numPr>
        <w:numId w:val="13"/>
      </w:numPr>
    </w:pPr>
  </w:style>
  <w:style w:type="table" w:customStyle="1" w:styleId="Tablanormal11">
    <w:name w:val="Tabla normal 11"/>
    <w:basedOn w:val="Tablanormal"/>
    <w:uiPriority w:val="41"/>
    <w:rsid w:val="00D074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074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074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074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074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rsid w:val="00D07455"/>
    <w:pPr>
      <w:ind w:firstLine="360"/>
    </w:pPr>
    <w:rPr>
      <w:rFonts w:ascii="Rockwell" w:hAnsi="Rockwel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07455"/>
  </w:style>
  <w:style w:type="character" w:customStyle="1" w:styleId="FechaCar">
    <w:name w:val="Fecha Car"/>
    <w:basedOn w:val="Fuentedeprrafopredeter"/>
    <w:link w:val="Fecha"/>
    <w:uiPriority w:val="99"/>
    <w:semiHidden/>
    <w:rsid w:val="00D07455"/>
    <w:rPr>
      <w:rFonts w:ascii="Rockwell" w:hAnsi="Rockwell"/>
    </w:rPr>
  </w:style>
  <w:style w:type="character" w:styleId="Referenciaintensa">
    <w:name w:val="Intense Reference"/>
    <w:basedOn w:val="Fuentedeprrafopredeter"/>
    <w:uiPriority w:val="32"/>
    <w:semiHidden/>
    <w:qFormat/>
    <w:rsid w:val="00D07455"/>
    <w:rPr>
      <w:rFonts w:ascii="Rockwell" w:hAnsi="Rockwell"/>
      <w:b/>
      <w:bCs/>
      <w:smallCaps/>
      <w:color w:val="A5300F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D07455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7455"/>
    <w:rPr>
      <w:rFonts w:ascii="Rockwell" w:hAnsi="Rockwell"/>
      <w:i/>
      <w:iCs/>
      <w:color w:val="A5300F" w:themeColor="accent1"/>
    </w:rPr>
  </w:style>
  <w:style w:type="character" w:styleId="nfasisintenso">
    <w:name w:val="Intense Emphasis"/>
    <w:basedOn w:val="Fuentedeprrafopredeter"/>
    <w:uiPriority w:val="21"/>
    <w:semiHidden/>
    <w:qFormat/>
    <w:rsid w:val="00D07455"/>
    <w:rPr>
      <w:rFonts w:ascii="Rockwell" w:hAnsi="Rockwell"/>
      <w:i/>
      <w:iCs/>
      <w:color w:val="A5300F" w:themeColor="accent1"/>
    </w:rPr>
  </w:style>
  <w:style w:type="paragraph" w:styleId="NormalWeb">
    <w:name w:val="Normal (Web)"/>
    <w:basedOn w:val="Normal"/>
    <w:uiPriority w:val="99"/>
    <w:semiHidden/>
    <w:unhideWhenUsed/>
    <w:rsid w:val="00D07455"/>
    <w:rPr>
      <w:rFonts w:ascii="Times New Roman" w:hAnsi="Times New Roman" w:cs="Times New Roman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07455"/>
    <w:rPr>
      <w:rFonts w:ascii="Rockwell" w:hAnsi="Rockwell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455"/>
    <w:rPr>
      <w:rFonts w:ascii="Rockwell" w:hAnsi="Rockwell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74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7455"/>
    <w:rPr>
      <w:rFonts w:ascii="Rockwell" w:hAnsi="Rockwel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74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7455"/>
    <w:rPr>
      <w:rFonts w:ascii="Rockwell" w:hAnsi="Rockwel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74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7455"/>
    <w:rPr>
      <w:rFonts w:ascii="Rockwell" w:hAnsi="Rockwel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745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7455"/>
    <w:rPr>
      <w:rFonts w:ascii="Rockwell" w:hAnsi="Rockwel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745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7455"/>
    <w:rPr>
      <w:rFonts w:ascii="Rockwell" w:hAnsi="Rockwel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7455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7455"/>
    <w:rPr>
      <w:rFonts w:ascii="Rockwell" w:hAnsi="Rockwel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07455"/>
    <w:pPr>
      <w:spacing w:after="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07455"/>
    <w:rPr>
      <w:rFonts w:ascii="Rockwell" w:hAnsi="Rockwel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07455"/>
    <w:pPr>
      <w:spacing w:after="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07455"/>
    <w:rPr>
      <w:rFonts w:ascii="Rockwell" w:hAnsi="Rockwell"/>
    </w:rPr>
  </w:style>
  <w:style w:type="paragraph" w:styleId="Sangranormal">
    <w:name w:val="Normal Indent"/>
    <w:basedOn w:val="Normal"/>
    <w:uiPriority w:val="99"/>
    <w:semiHidden/>
    <w:unhideWhenUsed/>
    <w:rsid w:val="00D0745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0745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07455"/>
    <w:rPr>
      <w:rFonts w:ascii="Rockwell" w:hAnsi="Rockwell"/>
    </w:rPr>
  </w:style>
  <w:style w:type="table" w:styleId="Tablamoderna">
    <w:name w:val="Table Contemporary"/>
    <w:basedOn w:val="Tablanormal"/>
    <w:uiPriority w:val="99"/>
    <w:semiHidden/>
    <w:unhideWhenUsed/>
    <w:rsid w:val="00D07455"/>
    <w:pPr>
      <w:ind w:firstLine="3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band1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07455"/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074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07455"/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07455"/>
    <w:rPr>
      <w:color w:val="000B4A" w:themeColor="accent2" w:themeShade="BF"/>
    </w:rPr>
    <w:tblPr>
      <w:tblStyleRowBandSize w:val="1"/>
      <w:tblStyleColBandSize w:val="1"/>
      <w:tblBorders>
        <w:top w:val="single" w:sz="8" w:space="0" w:color="000F64" w:themeColor="accent2"/>
        <w:bottom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F64" w:themeColor="accent2"/>
          <w:left w:val="nil"/>
          <w:bottom w:val="single" w:sz="8" w:space="0" w:color="000F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F64" w:themeColor="accent2"/>
          <w:left w:val="nil"/>
          <w:bottom w:val="single" w:sz="8" w:space="0" w:color="000F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07455"/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07455"/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07455"/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07455"/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  <w:insideH w:val="single" w:sz="8" w:space="0" w:color="000F64" w:themeColor="accent2"/>
        <w:insideV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18" w:space="0" w:color="000F64" w:themeColor="accent2"/>
          <w:right w:val="single" w:sz="8" w:space="0" w:color="000F64" w:themeColor="accent2"/>
          <w:insideH w:val="nil"/>
          <w:insideV w:val="single" w:sz="8" w:space="0" w:color="000F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H w:val="nil"/>
          <w:insideV w:val="single" w:sz="8" w:space="0" w:color="000F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band1Vert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  <w:shd w:val="clear" w:color="auto" w:fill="99A8FF" w:themeFill="accent2" w:themeFillTint="3F"/>
      </w:tcPr>
    </w:tblStylePr>
    <w:tblStylePr w:type="band1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V w:val="single" w:sz="8" w:space="0" w:color="000F64" w:themeColor="accent2"/>
        </w:tcBorders>
        <w:shd w:val="clear" w:color="auto" w:fill="99A8FF" w:themeFill="accent2" w:themeFillTint="3F"/>
      </w:tcPr>
    </w:tblStylePr>
    <w:tblStylePr w:type="band2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V w:val="single" w:sz="8" w:space="0" w:color="000F64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07455"/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000F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7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B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07455"/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D074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092DFF" w:themeColor="accent2" w:themeTint="99"/>
        <w:bottom w:val="single" w:sz="4" w:space="0" w:color="092DFF" w:themeColor="accent2" w:themeTint="99"/>
        <w:insideH w:val="single" w:sz="4" w:space="0" w:color="092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D07455"/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000F64" w:themeColor="accent2"/>
        <w:left w:val="single" w:sz="4" w:space="0" w:color="000F64" w:themeColor="accent2"/>
        <w:bottom w:val="single" w:sz="4" w:space="0" w:color="000F64" w:themeColor="accent2"/>
        <w:right w:val="single" w:sz="4" w:space="0" w:color="000F6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F64" w:themeColor="accent2"/>
          <w:right w:val="single" w:sz="4" w:space="0" w:color="000F64" w:themeColor="accent2"/>
        </w:tcBorders>
      </w:tcPr>
    </w:tblStylePr>
    <w:tblStylePr w:type="band1Horz">
      <w:tblPr/>
      <w:tcPr>
        <w:tcBorders>
          <w:top w:val="single" w:sz="4" w:space="0" w:color="000F64" w:themeColor="accent2"/>
          <w:bottom w:val="single" w:sz="4" w:space="0" w:color="000F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F64" w:themeColor="accent2"/>
          <w:left w:val="nil"/>
        </w:tcBorders>
      </w:tcPr>
    </w:tblStylePr>
    <w:tblStylePr w:type="swCell">
      <w:tblPr/>
      <w:tcPr>
        <w:tcBorders>
          <w:top w:val="double" w:sz="4" w:space="0" w:color="000F64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F64" w:themeColor="accent2"/>
          <w:left w:val="single" w:sz="4" w:space="0" w:color="000F64" w:themeColor="accent2"/>
          <w:bottom w:val="single" w:sz="4" w:space="0" w:color="000F64" w:themeColor="accent2"/>
          <w:right w:val="single" w:sz="4" w:space="0" w:color="000F64" w:themeColor="accent2"/>
          <w:insideH w:val="nil"/>
        </w:tcBorders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000F64" w:themeColor="accent2"/>
        <w:left w:val="single" w:sz="24" w:space="0" w:color="000F64" w:themeColor="accent2"/>
        <w:bottom w:val="single" w:sz="24" w:space="0" w:color="000F64" w:themeColor="accent2"/>
        <w:right w:val="single" w:sz="24" w:space="0" w:color="000F64" w:themeColor="accent2"/>
      </w:tblBorders>
    </w:tblPr>
    <w:tcPr>
      <w:shd w:val="clear" w:color="auto" w:fill="000F6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D07455"/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D074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D07455"/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D07455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00F64" w:themeColor="accent2"/>
        <w:bottom w:val="single" w:sz="4" w:space="0" w:color="000F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F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D07455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D07455"/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D07455"/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D07455"/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D074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D07455"/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D07455"/>
    <w:rPr>
      <w:color w:val="000B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F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F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F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F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D07455"/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D07455"/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D07455"/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D07455"/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0745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07455"/>
    <w:rPr>
      <w:rFonts w:ascii="Rockwell" w:hAnsi="Rockwel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07455"/>
  </w:style>
  <w:style w:type="character" w:customStyle="1" w:styleId="SaludoCar">
    <w:name w:val="Saludo Car"/>
    <w:basedOn w:val="Fuentedeprrafopredeter"/>
    <w:link w:val="Saludo"/>
    <w:uiPriority w:val="99"/>
    <w:semiHidden/>
    <w:rsid w:val="00D07455"/>
    <w:rPr>
      <w:rFonts w:ascii="Rockwell" w:hAnsi="Rockwell"/>
    </w:rPr>
  </w:style>
  <w:style w:type="table" w:styleId="Tablaconcolumnas1">
    <w:name w:val="Table Columns 1"/>
    <w:basedOn w:val="Tablanormal"/>
    <w:uiPriority w:val="99"/>
    <w:semiHidden/>
    <w:unhideWhenUsed/>
    <w:rsid w:val="00D07455"/>
    <w:pPr>
      <w:ind w:firstLine="3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07455"/>
    <w:pPr>
      <w:ind w:firstLine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07455"/>
    <w:pPr>
      <w:ind w:firstLine="3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07455"/>
    <w:pPr>
      <w:ind w:firstLine="3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07455"/>
    <w:pPr>
      <w:ind w:firstLine="3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D07455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07455"/>
    <w:rPr>
      <w:rFonts w:ascii="Rockwell" w:hAnsi="Rockwell"/>
    </w:rPr>
  </w:style>
  <w:style w:type="table" w:styleId="Tablabsica1">
    <w:name w:val="Table Simple 1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07455"/>
    <w:pPr>
      <w:ind w:firstLine="3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07455"/>
    <w:pPr>
      <w:ind w:firstLine="3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07455"/>
    <w:pPr>
      <w:ind w:firstLine="3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D07455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07455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07455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07455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07455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07455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07455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07455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07455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07455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0745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7455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D07455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07455"/>
    <w:rPr>
      <w:rFonts w:ascii="Rockwell" w:hAnsi="Rockwell"/>
    </w:rPr>
  </w:style>
  <w:style w:type="table" w:styleId="Tablaconcuadrcula1">
    <w:name w:val="Table Grid 1"/>
    <w:basedOn w:val="Tablanormal"/>
    <w:uiPriority w:val="99"/>
    <w:semiHidden/>
    <w:unhideWhenUsed/>
    <w:rsid w:val="00D07455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07455"/>
    <w:pPr>
      <w:ind w:firstLine="3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07455"/>
    <w:pPr>
      <w:ind w:firstLine="3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07455"/>
    <w:pPr>
      <w:ind w:firstLine="3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07455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07455"/>
    <w:pPr>
      <w:ind w:firstLine="3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07455"/>
    <w:pPr>
      <w:ind w:firstLine="3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D074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5B73FF" w:themeColor="accent2" w:themeTint="66"/>
        <w:left w:val="single" w:sz="4" w:space="0" w:color="5B73FF" w:themeColor="accent2" w:themeTint="66"/>
        <w:bottom w:val="single" w:sz="4" w:space="0" w:color="5B73FF" w:themeColor="accent2" w:themeTint="66"/>
        <w:right w:val="single" w:sz="4" w:space="0" w:color="5B73FF" w:themeColor="accent2" w:themeTint="66"/>
        <w:insideH w:val="single" w:sz="4" w:space="0" w:color="5B73FF" w:themeColor="accent2" w:themeTint="66"/>
        <w:insideV w:val="single" w:sz="4" w:space="0" w:color="5B7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D07455"/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092DFF" w:themeColor="accent2" w:themeTint="99"/>
        <w:bottom w:val="single" w:sz="2" w:space="0" w:color="092DFF" w:themeColor="accent2" w:themeTint="99"/>
        <w:insideH w:val="single" w:sz="2" w:space="0" w:color="092DFF" w:themeColor="accent2" w:themeTint="99"/>
        <w:insideV w:val="single" w:sz="2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2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2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07455"/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D07455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F64" w:themeColor="accent2"/>
          <w:left w:val="single" w:sz="4" w:space="0" w:color="000F64" w:themeColor="accent2"/>
          <w:bottom w:val="single" w:sz="4" w:space="0" w:color="000F64" w:themeColor="accent2"/>
          <w:right w:val="single" w:sz="4" w:space="0" w:color="000F64" w:themeColor="accent2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D07455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D074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D07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D07455"/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D07455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D07455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D07455"/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D07455"/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D07455"/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D074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D07455"/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D07455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D07455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D07455"/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D07455"/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D07455"/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D07455"/>
    <w:pPr>
      <w:ind w:firstLine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07455"/>
    <w:pPr>
      <w:ind w:firstLine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07455"/>
    <w:pPr>
      <w:ind w:firstLine="3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D07455"/>
    <w:rPr>
      <w:rFonts w:ascii="Rockwell" w:hAnsi="Rockwel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74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455"/>
    <w:rPr>
      <w:rFonts w:ascii="Rockwell" w:hAnsi="Rockwell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D07455"/>
    <w:rPr>
      <w:rFonts w:ascii="Rockwell" w:hAnsi="Rockwell"/>
    </w:rPr>
  </w:style>
  <w:style w:type="table" w:styleId="Tablaconefectos3D1">
    <w:name w:val="Table 3D effects 1"/>
    <w:basedOn w:val="Tablanormal"/>
    <w:uiPriority w:val="99"/>
    <w:semiHidden/>
    <w:unhideWhenUsed/>
    <w:rsid w:val="00D07455"/>
    <w:pPr>
      <w:ind w:firstLine="3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07455"/>
    <w:pPr>
      <w:ind w:firstLine="3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07455"/>
    <w:pPr>
      <w:ind w:firstLine="3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07455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07455"/>
    <w:rPr>
      <w:rFonts w:ascii="Rockwell" w:hAnsi="Rockwell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07455"/>
    <w:rPr>
      <w:rFonts w:ascii="Rockwell" w:hAnsi="Rockwell"/>
      <w:color w:val="B26B0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D07455"/>
    <w:rPr>
      <w:rFonts w:ascii="Rockwell" w:hAnsi="Rockwell"/>
      <w:color w:val="6B9F25" w:themeColor="hyperlink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7455"/>
    <w:pPr>
      <w:spacing w:after="200"/>
    </w:pPr>
    <w:rPr>
      <w:i/>
      <w:iCs/>
      <w:color w:val="32323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ditip.lat/el-cuerpo-humano/frecuencia-cardiaca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fundaciondelcorazon.com/prevencion/riesgo-cardiovascular/frecuencia-cardiac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vidapotencial.com/variabilidad-frecuencia-cardiaca-hrv/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diario.es/consumoclaro/cuidarse/nivel-pulsaciones-recomendado-persona-reposo_0_990051467.html" TargetMode="External"/><Relationship Id="rId1" Type="http://schemas.openxmlformats.org/officeDocument/2006/relationships/hyperlink" Target="https://powerexplosive.com/frecuencia-cardiaca-recuperas-pulsacion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yfrade\AppData\Roaming\Microsoft\Templates\Peri&#243;dico%20de%20estilo%20de%20vida.dotx" TargetMode="External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93C91C-432C-45F5-BB2C-727F87CC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C30A4E-BBA4-4019-AE4E-6991EA2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Periódico de estilo de vida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2020-03-30T17:47:00Z</dcterms:created>
  <dcterms:modified xsi:type="dcterms:W3CDTF">2020-03-30T19:59:00Z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