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254C0" w14:textId="77777777" w:rsidR="004253E7" w:rsidRPr="004253E7" w:rsidRDefault="004253E7" w:rsidP="004253E7">
      <w:pPr>
        <w:jc w:val="center"/>
        <w:rPr>
          <w:rFonts w:ascii="Verdana" w:hAnsi="Verdana"/>
          <w:sz w:val="20"/>
          <w:szCs w:val="20"/>
        </w:rPr>
      </w:pPr>
    </w:p>
    <w:p w14:paraId="77BA2C6D" w14:textId="77777777" w:rsidR="004253E7" w:rsidRDefault="004253E7" w:rsidP="004253E7">
      <w:pPr>
        <w:shd w:val="clear" w:color="auto" w:fill="002060"/>
        <w:jc w:val="center"/>
        <w:rPr>
          <w:rFonts w:ascii="Verdana" w:hAnsi="Verdana"/>
          <w:sz w:val="32"/>
        </w:rPr>
      </w:pPr>
      <w:r w:rsidRPr="00E01714">
        <w:rPr>
          <w:rFonts w:ascii="Verdana" w:hAnsi="Verdana"/>
          <w:sz w:val="32"/>
        </w:rPr>
        <w:t>Plan de Aprendizaje Remoto</w:t>
      </w:r>
    </w:p>
    <w:p w14:paraId="3C475A44" w14:textId="77777777" w:rsidR="004253E7" w:rsidRPr="00AD78DD" w:rsidRDefault="004253E7" w:rsidP="004253E7">
      <w:pPr>
        <w:shd w:val="clear" w:color="auto" w:fill="FFBC00"/>
        <w:jc w:val="center"/>
        <w:rPr>
          <w:rFonts w:ascii="Verdana" w:hAnsi="Verdana"/>
          <w:sz w:val="28"/>
        </w:rPr>
      </w:pPr>
      <w:r w:rsidRPr="00AD78DD">
        <w:rPr>
          <w:rFonts w:ascii="Verdana" w:hAnsi="Verdana"/>
          <w:sz w:val="28"/>
        </w:rPr>
        <w:t>Material de Apoyo</w:t>
      </w:r>
    </w:p>
    <w:p w14:paraId="185EC889" w14:textId="77777777" w:rsidR="004253E7" w:rsidRPr="00E01714" w:rsidRDefault="004253E7" w:rsidP="004253E7">
      <w:pPr>
        <w:rPr>
          <w:rFonts w:ascii="Verdana" w:hAnsi="Verdana"/>
        </w:rPr>
      </w:pPr>
    </w:p>
    <w:tbl>
      <w:tblPr>
        <w:tblStyle w:val="Tablaconcuadrcula"/>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693"/>
        <w:gridCol w:w="854"/>
        <w:gridCol w:w="283"/>
        <w:gridCol w:w="284"/>
        <w:gridCol w:w="567"/>
        <w:gridCol w:w="3402"/>
        <w:gridCol w:w="992"/>
        <w:gridCol w:w="1277"/>
        <w:gridCol w:w="610"/>
      </w:tblGrid>
      <w:tr w:rsidR="004253E7" w:rsidRPr="00E01714" w14:paraId="4D96A2C2" w14:textId="77777777" w:rsidTr="004433E0">
        <w:tc>
          <w:tcPr>
            <w:tcW w:w="1693" w:type="dxa"/>
            <w:vAlign w:val="center"/>
          </w:tcPr>
          <w:p w14:paraId="073FDD7B" w14:textId="77777777" w:rsidR="004253E7" w:rsidRPr="00E01714" w:rsidRDefault="004253E7" w:rsidP="00AD78DD">
            <w:pPr>
              <w:rPr>
                <w:rFonts w:ascii="Verdana" w:hAnsi="Verdana"/>
              </w:rPr>
            </w:pPr>
            <w:r w:rsidRPr="00E01714">
              <w:rPr>
                <w:rFonts w:ascii="Verdana" w:hAnsi="Verdana"/>
              </w:rPr>
              <w:t>Asignatura:</w:t>
            </w:r>
          </w:p>
        </w:tc>
        <w:tc>
          <w:tcPr>
            <w:tcW w:w="8269" w:type="dxa"/>
            <w:gridSpan w:val="8"/>
            <w:shd w:val="clear" w:color="auto" w:fill="FFBC00"/>
            <w:vAlign w:val="center"/>
          </w:tcPr>
          <w:p w14:paraId="38206384" w14:textId="0192A253" w:rsidR="004253E7" w:rsidRPr="00AD78DD" w:rsidRDefault="009B1746" w:rsidP="00AD78DD">
            <w:pPr>
              <w:rPr>
                <w:rFonts w:ascii="Verdana" w:hAnsi="Verdana"/>
                <w:sz w:val="28"/>
              </w:rPr>
            </w:pPr>
            <w:r>
              <w:rPr>
                <w:rFonts w:ascii="Verdana" w:hAnsi="Verdana"/>
                <w:sz w:val="28"/>
              </w:rPr>
              <w:t xml:space="preserve">Educación Física </w:t>
            </w:r>
          </w:p>
        </w:tc>
      </w:tr>
      <w:tr w:rsidR="004253E7" w:rsidRPr="00E01714" w14:paraId="4C173F7F" w14:textId="77777777" w:rsidTr="004433E0">
        <w:tc>
          <w:tcPr>
            <w:tcW w:w="1693" w:type="dxa"/>
            <w:vAlign w:val="center"/>
          </w:tcPr>
          <w:p w14:paraId="26EEC438" w14:textId="77777777" w:rsidR="004253E7" w:rsidRPr="00E01714" w:rsidRDefault="004253E7" w:rsidP="00AD78DD">
            <w:pPr>
              <w:rPr>
                <w:rFonts w:ascii="Verdana" w:hAnsi="Verdana"/>
              </w:rPr>
            </w:pPr>
            <w:r w:rsidRPr="00E01714">
              <w:rPr>
                <w:rFonts w:ascii="Verdana" w:hAnsi="Verdana"/>
              </w:rPr>
              <w:t>Guía:</w:t>
            </w:r>
          </w:p>
        </w:tc>
        <w:tc>
          <w:tcPr>
            <w:tcW w:w="6382" w:type="dxa"/>
            <w:gridSpan w:val="6"/>
            <w:vAlign w:val="center"/>
          </w:tcPr>
          <w:p w14:paraId="30EA66B8" w14:textId="0BE4BA72" w:rsidR="004253E7" w:rsidRPr="00E01714" w:rsidRDefault="009B1746" w:rsidP="009B1746">
            <w:pPr>
              <w:rPr>
                <w:rFonts w:ascii="Verdana" w:hAnsi="Verdana"/>
                <w:sz w:val="24"/>
              </w:rPr>
            </w:pPr>
            <w:r>
              <w:rPr>
                <w:rFonts w:ascii="Verdana" w:hAnsi="Verdana"/>
                <w:sz w:val="24"/>
              </w:rPr>
              <w:t>Guía C Sistemas de entrenamiento</w:t>
            </w:r>
          </w:p>
        </w:tc>
        <w:tc>
          <w:tcPr>
            <w:tcW w:w="1277" w:type="dxa"/>
            <w:vAlign w:val="center"/>
          </w:tcPr>
          <w:p w14:paraId="2B737A89" w14:textId="77777777" w:rsidR="004253E7" w:rsidRPr="00E01714" w:rsidRDefault="004253E7" w:rsidP="00AD78DD">
            <w:pPr>
              <w:rPr>
                <w:rFonts w:ascii="Verdana" w:hAnsi="Verdana"/>
              </w:rPr>
            </w:pPr>
            <w:r>
              <w:rPr>
                <w:rFonts w:ascii="Verdana" w:hAnsi="Verdana"/>
              </w:rPr>
              <w:t>Letra</w:t>
            </w:r>
          </w:p>
        </w:tc>
        <w:tc>
          <w:tcPr>
            <w:tcW w:w="610" w:type="dxa"/>
            <w:vAlign w:val="center"/>
          </w:tcPr>
          <w:p w14:paraId="08309D82" w14:textId="77777777" w:rsidR="004253E7" w:rsidRPr="00E01714" w:rsidRDefault="004253E7" w:rsidP="00AD78DD">
            <w:pPr>
              <w:rPr>
                <w:rFonts w:ascii="Verdana" w:hAnsi="Verdana"/>
                <w:sz w:val="24"/>
              </w:rPr>
            </w:pPr>
          </w:p>
        </w:tc>
      </w:tr>
      <w:tr w:rsidR="00742F5F" w:rsidRPr="00E01714" w14:paraId="6E6C4AEA" w14:textId="77777777" w:rsidTr="004433E0">
        <w:tc>
          <w:tcPr>
            <w:tcW w:w="2547" w:type="dxa"/>
            <w:gridSpan w:val="2"/>
            <w:tcBorders>
              <w:top w:val="single" w:sz="4" w:space="0" w:color="002060"/>
              <w:left w:val="single" w:sz="4" w:space="0" w:color="002060"/>
              <w:bottom w:val="single" w:sz="4" w:space="0" w:color="002060"/>
              <w:right w:val="single" w:sz="4" w:space="0" w:color="002060"/>
            </w:tcBorders>
            <w:shd w:val="clear" w:color="auto" w:fill="FFBC00"/>
            <w:vAlign w:val="center"/>
          </w:tcPr>
          <w:p w14:paraId="32EBB89D" w14:textId="77777777" w:rsidR="00742F5F" w:rsidRDefault="00742F5F" w:rsidP="00AD78DD">
            <w:pPr>
              <w:rPr>
                <w:rFonts w:ascii="Verdana" w:hAnsi="Verdana"/>
              </w:rPr>
            </w:pPr>
            <w:r>
              <w:rPr>
                <w:rFonts w:ascii="Verdana" w:hAnsi="Verdana"/>
              </w:rPr>
              <w:t>Incluye trabajo extra</w:t>
            </w:r>
          </w:p>
        </w:tc>
        <w:tc>
          <w:tcPr>
            <w:tcW w:w="567" w:type="dxa"/>
            <w:gridSpan w:val="2"/>
            <w:tcBorders>
              <w:top w:val="single" w:sz="4" w:space="0" w:color="002060"/>
              <w:left w:val="single" w:sz="4" w:space="0" w:color="002060"/>
              <w:bottom w:val="single" w:sz="4" w:space="0" w:color="002060"/>
              <w:right w:val="single" w:sz="4" w:space="0" w:color="002060"/>
            </w:tcBorders>
            <w:vAlign w:val="center"/>
          </w:tcPr>
          <w:p w14:paraId="181631D5" w14:textId="77777777" w:rsidR="00742F5F" w:rsidRPr="00746A07" w:rsidRDefault="00742F5F" w:rsidP="00AD78DD">
            <w:pPr>
              <w:jc w:val="center"/>
              <w:rPr>
                <w:rFonts w:ascii="Verdana" w:hAnsi="Verdana"/>
                <w:color w:val="002060"/>
                <w:sz w:val="24"/>
              </w:rPr>
            </w:pPr>
            <w:r>
              <w:rPr>
                <w:rFonts w:ascii="Verdana" w:hAnsi="Verdana"/>
                <w:color w:val="002060"/>
                <w:sz w:val="24"/>
              </w:rPr>
              <w:t>Sí</w:t>
            </w:r>
          </w:p>
        </w:tc>
        <w:tc>
          <w:tcPr>
            <w:tcW w:w="567" w:type="dxa"/>
            <w:tcBorders>
              <w:top w:val="single" w:sz="4" w:space="0" w:color="002060"/>
              <w:left w:val="single" w:sz="4" w:space="0" w:color="002060"/>
              <w:bottom w:val="single" w:sz="4" w:space="0" w:color="002060"/>
              <w:right w:val="single" w:sz="4" w:space="0" w:color="002060"/>
            </w:tcBorders>
            <w:vAlign w:val="center"/>
          </w:tcPr>
          <w:p w14:paraId="26828735" w14:textId="77777777" w:rsidR="00742F5F" w:rsidRPr="00746A07" w:rsidRDefault="00742F5F" w:rsidP="00AD78DD">
            <w:pPr>
              <w:jc w:val="center"/>
              <w:rPr>
                <w:rFonts w:ascii="Verdana" w:hAnsi="Verdana"/>
                <w:color w:val="002060"/>
                <w:sz w:val="24"/>
              </w:rPr>
            </w:pPr>
            <w:r>
              <w:rPr>
                <w:rFonts w:ascii="Verdana" w:hAnsi="Verdana"/>
                <w:color w:val="002060"/>
                <w:sz w:val="24"/>
              </w:rPr>
              <w:t>No</w:t>
            </w:r>
          </w:p>
        </w:tc>
        <w:tc>
          <w:tcPr>
            <w:tcW w:w="3402" w:type="dxa"/>
            <w:tcBorders>
              <w:top w:val="single" w:sz="4" w:space="0" w:color="002060"/>
              <w:left w:val="single" w:sz="4" w:space="0" w:color="002060"/>
              <w:bottom w:val="single" w:sz="4" w:space="0" w:color="002060"/>
              <w:right w:val="single" w:sz="4" w:space="0" w:color="002060"/>
            </w:tcBorders>
            <w:vAlign w:val="center"/>
          </w:tcPr>
          <w:p w14:paraId="7889B306" w14:textId="77777777" w:rsidR="00742F5F" w:rsidRPr="00746A07" w:rsidRDefault="00742F5F" w:rsidP="00AD78DD">
            <w:pPr>
              <w:rPr>
                <w:rFonts w:ascii="Verdana" w:hAnsi="Verdana"/>
                <w:color w:val="002060"/>
                <w:sz w:val="24"/>
              </w:rPr>
            </w:pPr>
          </w:p>
        </w:tc>
        <w:tc>
          <w:tcPr>
            <w:tcW w:w="992" w:type="dxa"/>
            <w:tcBorders>
              <w:top w:val="single" w:sz="4" w:space="0" w:color="002060"/>
              <w:left w:val="single" w:sz="4" w:space="0" w:color="002060"/>
              <w:bottom w:val="single" w:sz="4" w:space="0" w:color="002060"/>
              <w:right w:val="single" w:sz="4" w:space="0" w:color="002060"/>
            </w:tcBorders>
            <w:vAlign w:val="center"/>
          </w:tcPr>
          <w:p w14:paraId="55A5E4EA" w14:textId="77777777" w:rsidR="00742F5F" w:rsidRPr="00147CBF" w:rsidRDefault="00742F5F" w:rsidP="00AD78DD">
            <w:pPr>
              <w:jc w:val="right"/>
              <w:rPr>
                <w:rFonts w:ascii="Verdana" w:hAnsi="Verdana"/>
              </w:rPr>
            </w:pPr>
            <w:r>
              <w:rPr>
                <w:rFonts w:ascii="Verdana" w:hAnsi="Verdana"/>
              </w:rPr>
              <w:t>Nivel</w:t>
            </w:r>
          </w:p>
        </w:tc>
        <w:tc>
          <w:tcPr>
            <w:tcW w:w="1887" w:type="dxa"/>
            <w:gridSpan w:val="2"/>
            <w:tcBorders>
              <w:top w:val="single" w:sz="4" w:space="0" w:color="002060"/>
              <w:left w:val="single" w:sz="4" w:space="0" w:color="002060"/>
              <w:bottom w:val="single" w:sz="4" w:space="0" w:color="002060"/>
            </w:tcBorders>
            <w:vAlign w:val="center"/>
          </w:tcPr>
          <w:p w14:paraId="584BC909" w14:textId="28FED894" w:rsidR="009B1746" w:rsidRPr="00746A07" w:rsidRDefault="004433E0" w:rsidP="00AD379A">
            <w:pPr>
              <w:rPr>
                <w:rFonts w:ascii="Verdana" w:hAnsi="Verdana"/>
                <w:color w:val="002060"/>
                <w:sz w:val="24"/>
              </w:rPr>
            </w:pPr>
            <w:r>
              <w:rPr>
                <w:rFonts w:ascii="Verdana" w:hAnsi="Verdana"/>
                <w:color w:val="002060"/>
                <w:sz w:val="24"/>
              </w:rPr>
              <w:t xml:space="preserve">7°y </w:t>
            </w:r>
            <w:r w:rsidR="009B1746">
              <w:rPr>
                <w:rFonts w:ascii="Verdana" w:hAnsi="Verdana"/>
                <w:color w:val="002060"/>
                <w:sz w:val="24"/>
              </w:rPr>
              <w:t>8°</w:t>
            </w:r>
            <w:r w:rsidR="00AD379A">
              <w:rPr>
                <w:rFonts w:ascii="Verdana" w:hAnsi="Verdana"/>
                <w:color w:val="002060"/>
                <w:sz w:val="24"/>
              </w:rPr>
              <w:t xml:space="preserve"> Bá</w:t>
            </w:r>
            <w:bookmarkStart w:id="0" w:name="_GoBack"/>
            <w:bookmarkEnd w:id="0"/>
            <w:r w:rsidR="009B1746">
              <w:rPr>
                <w:rFonts w:ascii="Verdana" w:hAnsi="Verdana"/>
                <w:color w:val="002060"/>
                <w:sz w:val="24"/>
              </w:rPr>
              <w:t>sico</w:t>
            </w:r>
          </w:p>
        </w:tc>
      </w:tr>
      <w:tr w:rsidR="004253E7" w:rsidRPr="00E01714" w14:paraId="5509B6E9" w14:textId="77777777" w:rsidTr="004433E0">
        <w:tc>
          <w:tcPr>
            <w:tcW w:w="2830" w:type="dxa"/>
            <w:gridSpan w:val="3"/>
            <w:vAlign w:val="center"/>
          </w:tcPr>
          <w:p w14:paraId="4B82DB62" w14:textId="77777777" w:rsidR="004253E7" w:rsidRPr="00E01714" w:rsidRDefault="004253E7" w:rsidP="00AD78DD">
            <w:pPr>
              <w:rPr>
                <w:rFonts w:ascii="Verdana" w:hAnsi="Verdana"/>
              </w:rPr>
            </w:pPr>
            <w:r>
              <w:rPr>
                <w:rFonts w:ascii="Verdana" w:hAnsi="Verdana"/>
              </w:rPr>
              <w:t>Docente(s)</w:t>
            </w:r>
            <w:r w:rsidR="00AD78DD">
              <w:rPr>
                <w:rFonts w:ascii="Verdana" w:hAnsi="Verdana"/>
              </w:rPr>
              <w:t xml:space="preserve"> </w:t>
            </w:r>
            <w:r>
              <w:rPr>
                <w:rFonts w:ascii="Verdana" w:hAnsi="Verdana"/>
              </w:rPr>
              <w:t>Asignatura:</w:t>
            </w:r>
          </w:p>
        </w:tc>
        <w:tc>
          <w:tcPr>
            <w:tcW w:w="7132" w:type="dxa"/>
            <w:gridSpan w:val="6"/>
            <w:vAlign w:val="center"/>
          </w:tcPr>
          <w:p w14:paraId="7627197D" w14:textId="33E94B03" w:rsidR="004253E7" w:rsidRPr="00746A07" w:rsidRDefault="00142809" w:rsidP="004433E0">
            <w:pPr>
              <w:rPr>
                <w:rFonts w:ascii="Verdana" w:hAnsi="Verdana"/>
                <w:color w:val="002060"/>
                <w:sz w:val="24"/>
              </w:rPr>
            </w:pPr>
            <w:r>
              <w:rPr>
                <w:rFonts w:ascii="Arial" w:hAnsi="Arial" w:cs="Arial"/>
                <w:color w:val="002060"/>
                <w:sz w:val="24"/>
                <w:szCs w:val="24"/>
              </w:rPr>
              <w:t>Adao Perei</w:t>
            </w:r>
            <w:r w:rsidRPr="0096318B">
              <w:rPr>
                <w:rFonts w:ascii="Arial" w:hAnsi="Arial" w:cs="Arial"/>
                <w:color w:val="002060"/>
                <w:sz w:val="24"/>
                <w:szCs w:val="24"/>
              </w:rPr>
              <w:t>ra Frade</w:t>
            </w:r>
            <w:r>
              <w:rPr>
                <w:rFonts w:ascii="Arial" w:hAnsi="Arial" w:cs="Arial"/>
                <w:color w:val="002060"/>
                <w:sz w:val="24"/>
                <w:szCs w:val="24"/>
              </w:rPr>
              <w:t xml:space="preserve"> </w:t>
            </w:r>
          </w:p>
        </w:tc>
      </w:tr>
      <w:tr w:rsidR="004253E7" w:rsidRPr="00E01714" w14:paraId="0C808145" w14:textId="77777777" w:rsidTr="004433E0">
        <w:tc>
          <w:tcPr>
            <w:tcW w:w="2830" w:type="dxa"/>
            <w:gridSpan w:val="3"/>
            <w:tcBorders>
              <w:bottom w:val="single" w:sz="4" w:space="0" w:color="002060"/>
            </w:tcBorders>
            <w:vAlign w:val="center"/>
          </w:tcPr>
          <w:p w14:paraId="70BAF510" w14:textId="77777777" w:rsidR="004253E7" w:rsidRDefault="004253E7" w:rsidP="00AD78DD">
            <w:pPr>
              <w:rPr>
                <w:rFonts w:ascii="Verdana" w:hAnsi="Verdana"/>
              </w:rPr>
            </w:pPr>
            <w:r>
              <w:rPr>
                <w:rFonts w:ascii="Verdana" w:hAnsi="Verdana"/>
              </w:rPr>
              <w:t>Docente(s)</w:t>
            </w:r>
            <w:r w:rsidR="00AD78DD">
              <w:rPr>
                <w:rFonts w:ascii="Verdana" w:hAnsi="Verdana"/>
              </w:rPr>
              <w:t xml:space="preserve"> </w:t>
            </w:r>
            <w:r>
              <w:rPr>
                <w:rFonts w:ascii="Verdana" w:hAnsi="Verdana"/>
              </w:rPr>
              <w:t>PIE:</w:t>
            </w:r>
          </w:p>
        </w:tc>
        <w:tc>
          <w:tcPr>
            <w:tcW w:w="7132" w:type="dxa"/>
            <w:gridSpan w:val="6"/>
            <w:tcBorders>
              <w:bottom w:val="single" w:sz="4" w:space="0" w:color="002060"/>
            </w:tcBorders>
            <w:vAlign w:val="center"/>
          </w:tcPr>
          <w:p w14:paraId="4F5860A5" w14:textId="5FCCA1CA" w:rsidR="004253E7" w:rsidRPr="00746A07" w:rsidRDefault="00142809" w:rsidP="00AD78DD">
            <w:pPr>
              <w:rPr>
                <w:rFonts w:ascii="Verdana" w:hAnsi="Verdana"/>
                <w:color w:val="002060"/>
                <w:sz w:val="24"/>
              </w:rPr>
            </w:pPr>
            <w:r>
              <w:rPr>
                <w:rFonts w:ascii="Arial" w:hAnsi="Arial" w:cs="Arial"/>
                <w:color w:val="002060"/>
                <w:sz w:val="24"/>
                <w:szCs w:val="24"/>
              </w:rPr>
              <w:t>Samantha Santos 7°y Millarea Díaz.8°</w:t>
            </w:r>
          </w:p>
        </w:tc>
      </w:tr>
    </w:tbl>
    <w:p w14:paraId="38EBFA0D" w14:textId="77777777" w:rsidR="004253E7" w:rsidRPr="00E01714" w:rsidRDefault="004253E7" w:rsidP="004253E7">
      <w:pPr>
        <w:rPr>
          <w:rFonts w:ascii="Verdana" w:hAnsi="Verdana"/>
        </w:rPr>
      </w:pPr>
    </w:p>
    <w:p w14:paraId="4FE49139" w14:textId="77777777" w:rsidR="004253E7" w:rsidRDefault="004253E7" w:rsidP="004253E7">
      <w:pPr>
        <w:rPr>
          <w:rFonts w:ascii="Verdana" w:hAnsi="Verdana"/>
        </w:rPr>
      </w:pPr>
    </w:p>
    <w:p w14:paraId="0EA42302" w14:textId="2DF59ECA" w:rsidR="00E1138B" w:rsidRDefault="00DD38A5" w:rsidP="00DD38A5">
      <w:pPr>
        <w:jc w:val="center"/>
        <w:rPr>
          <w:rFonts w:ascii="Arial" w:hAnsi="Arial" w:cs="Arial"/>
        </w:rPr>
      </w:pPr>
      <w:r>
        <w:rPr>
          <w:noProof/>
          <w:lang w:eastAsia="es-CL"/>
        </w:rPr>
        <w:drawing>
          <wp:inline distT="0" distB="0" distL="0" distR="0" wp14:anchorId="095D5A61" wp14:editId="4765F85B">
            <wp:extent cx="6332220" cy="3962400"/>
            <wp:effectExtent l="0" t="0" r="0" b="0"/>
            <wp:docPr id="3" name="Imagen 3" descr="Sistema de entrenamiento Fart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 de entrenamiento Fartl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3962400"/>
                    </a:xfrm>
                    <a:prstGeom prst="rect">
                      <a:avLst/>
                    </a:prstGeom>
                    <a:noFill/>
                    <a:ln>
                      <a:noFill/>
                    </a:ln>
                  </pic:spPr>
                </pic:pic>
              </a:graphicData>
            </a:graphic>
          </wp:inline>
        </w:drawing>
      </w:r>
    </w:p>
    <w:p w14:paraId="42D97C28" w14:textId="3CC3E384" w:rsidR="00DD38A5" w:rsidRDefault="00910EA5" w:rsidP="00DD38A5">
      <w:pPr>
        <w:jc w:val="center"/>
        <w:rPr>
          <w:rFonts w:ascii="Arial" w:hAnsi="Arial" w:cs="Arial"/>
        </w:rPr>
      </w:pPr>
      <w:r>
        <w:rPr>
          <w:noProof/>
          <w:lang w:eastAsia="es-CL"/>
        </w:rPr>
        <w:lastRenderedPageBreak/>
        <mc:AlternateContent>
          <mc:Choice Requires="wps">
            <w:drawing>
              <wp:anchor distT="0" distB="0" distL="114300" distR="114300" simplePos="0" relativeHeight="251659264" behindDoc="0" locked="0" layoutInCell="1" allowOverlap="1" wp14:anchorId="41FC0E27" wp14:editId="79EBB8CA">
                <wp:simplePos x="0" y="0"/>
                <wp:positionH relativeFrom="column">
                  <wp:posOffset>3975100</wp:posOffset>
                </wp:positionH>
                <wp:positionV relativeFrom="paragraph">
                  <wp:posOffset>7084060</wp:posOffset>
                </wp:positionV>
                <wp:extent cx="1343025" cy="2952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343025" cy="295275"/>
                        </a:xfrm>
                        <a:prstGeom prst="rect">
                          <a:avLst/>
                        </a:prstGeom>
                        <a:noFill/>
                        <a:ln w="6350">
                          <a:noFill/>
                        </a:ln>
                      </wps:spPr>
                      <wps:txbx>
                        <w:txbxContent>
                          <w:p w14:paraId="46C9A2E7" w14:textId="5B523112" w:rsidR="00910EA5" w:rsidRPr="00910EA5" w:rsidRDefault="00910EA5" w:rsidP="00910EA5">
                            <w:pPr>
                              <w:shd w:val="clear" w:color="auto" w:fill="ED7D31" w:themeFill="accent2"/>
                              <w:rPr>
                                <w:color w:val="FFFFFF" w:themeColor="background1"/>
                                <w:sz w:val="26"/>
                                <w:szCs w:val="26"/>
                              </w:rPr>
                            </w:pPr>
                            <w:r w:rsidRPr="00910EA5">
                              <w:rPr>
                                <w:color w:val="FFFFFF" w:themeColor="background1"/>
                                <w:sz w:val="26"/>
                                <w:szCs w:val="26"/>
                              </w:rPr>
                              <w:t>entrenamientos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C0E27" id="_x0000_t202" coordsize="21600,21600" o:spt="202" path="m,l,21600r21600,l21600,xe">
                <v:stroke joinstyle="miter"/>
                <v:path gradientshapeok="t" o:connecttype="rect"/>
              </v:shapetype>
              <v:shape id="Cuadro de texto 6" o:spid="_x0000_s1026" type="#_x0000_t202" style="position:absolute;left:0;text-align:left;margin-left:313pt;margin-top:557.8pt;width:105.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" filled="f" stroked="f" strokeweight=".5pt">
                <v:textbox>
                  <w:txbxContent>
                    <w:p w14:paraId="46C9A2E7" w14:textId="5B523112" w:rsidR="00910EA5" w:rsidRPr="00910EA5" w:rsidRDefault="00910EA5" w:rsidP="00910EA5">
                      <w:pPr>
                        <w:shd w:val="clear" w:color="auto" w:fill="ED7D31" w:themeFill="accent2"/>
                        <w:rPr>
                          <w:color w:val="FFFFFF" w:themeColor="background1"/>
                          <w:sz w:val="26"/>
                          <w:szCs w:val="26"/>
                        </w:rPr>
                      </w:pPr>
                      <w:r w:rsidRPr="00910EA5">
                        <w:rPr>
                          <w:color w:val="FFFFFF" w:themeColor="background1"/>
                          <w:sz w:val="26"/>
                          <w:szCs w:val="26"/>
                        </w:rPr>
                        <w:t>entrenamientos</w:t>
                      </w:r>
                    </w:p>
                  </w:txbxContent>
                </v:textbox>
              </v:shape>
            </w:pict>
          </mc:Fallback>
        </mc:AlternateContent>
      </w:r>
      <w:r w:rsidR="00DD38A5">
        <w:rPr>
          <w:noProof/>
          <w:lang w:eastAsia="es-CL"/>
        </w:rPr>
        <w:drawing>
          <wp:inline distT="0" distB="0" distL="0" distR="0" wp14:anchorId="17B4084D" wp14:editId="1AF36FB6">
            <wp:extent cx="5162550" cy="7445370"/>
            <wp:effectExtent l="0" t="0" r="0" b="3810"/>
            <wp:docPr id="5" name="Imagen 5" descr="ENTRENAMIENTO FARTLEK: Los mejores EJERCICIOS [Beneficios y TIPS] |  Entrenamiento, Beneficios del ejercicio, Ejerc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RENAMIENTO FARTLEK: Los mejores EJERCICIOS [Beneficios y TIPS] |  Entrenamiento, Beneficios del ejercicio, Ejercic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7445370"/>
                    </a:xfrm>
                    <a:prstGeom prst="rect">
                      <a:avLst/>
                    </a:prstGeom>
                    <a:noFill/>
                    <a:ln>
                      <a:noFill/>
                    </a:ln>
                  </pic:spPr>
                </pic:pic>
              </a:graphicData>
            </a:graphic>
          </wp:inline>
        </w:drawing>
      </w:r>
    </w:p>
    <w:p w14:paraId="6AD0904D" w14:textId="29C8275B" w:rsidR="00DD38A5" w:rsidRDefault="00DD38A5" w:rsidP="00DD38A5">
      <w:pPr>
        <w:jc w:val="center"/>
        <w:rPr>
          <w:rFonts w:ascii="Arial" w:hAnsi="Arial" w:cs="Arial"/>
        </w:rPr>
      </w:pPr>
    </w:p>
    <w:p w14:paraId="7E9A9BE8" w14:textId="0C5C08EC" w:rsidR="00CE0064" w:rsidRDefault="00CE0064" w:rsidP="00DD38A5">
      <w:pPr>
        <w:jc w:val="center"/>
        <w:rPr>
          <w:rFonts w:ascii="Arial" w:hAnsi="Arial" w:cs="Arial"/>
        </w:rPr>
      </w:pPr>
    </w:p>
    <w:p w14:paraId="6012E6F2" w14:textId="77777777" w:rsidR="00CE0064" w:rsidRDefault="00CE0064" w:rsidP="00CE0064">
      <w:pPr>
        <w:rPr>
          <w:rFonts w:ascii="Arial" w:hAnsi="Arial" w:cs="Arial"/>
        </w:rPr>
      </w:pPr>
    </w:p>
    <w:p w14:paraId="57A654D9" w14:textId="77777777" w:rsidR="00910EA5" w:rsidRPr="00910EA5" w:rsidRDefault="00DD38A5" w:rsidP="00910EA5">
      <w:pPr>
        <w:pStyle w:val="Ttulo1"/>
        <w:rPr>
          <w:rFonts w:eastAsia="Times New Roman"/>
          <w:sz w:val="36"/>
          <w:lang w:eastAsia="es-CL"/>
        </w:rPr>
      </w:pPr>
      <w:r w:rsidRPr="00910EA5">
        <w:rPr>
          <w:rFonts w:eastAsia="Times New Roman"/>
          <w:sz w:val="36"/>
          <w:lang w:eastAsia="es-CL"/>
        </w:rPr>
        <w:lastRenderedPageBreak/>
        <w:t>¿Qué es el entrenamiento por intervalos?</w:t>
      </w:r>
    </w:p>
    <w:p w14:paraId="7A7E88EF" w14:textId="44CF16B1" w:rsidR="00DD38A5" w:rsidRPr="00910EA5" w:rsidRDefault="00CE0064" w:rsidP="00910EA5">
      <w:pPr>
        <w:pStyle w:val="Ttulo1"/>
        <w:jc w:val="both"/>
        <w:rPr>
          <w:rFonts w:eastAsia="Times New Roman"/>
          <w:sz w:val="24"/>
          <w:lang w:eastAsia="es-CL"/>
        </w:rPr>
      </w:pPr>
      <w:r w:rsidRPr="00910EA5">
        <w:rPr>
          <w:noProof/>
          <w:sz w:val="24"/>
          <w:lang w:eastAsia="es-CL"/>
        </w:rPr>
        <w:drawing>
          <wp:anchor distT="0" distB="0" distL="114300" distR="114300" simplePos="0" relativeHeight="251660288" behindDoc="0" locked="0" layoutInCell="1" allowOverlap="1" wp14:anchorId="6918B803" wp14:editId="687E6D09">
            <wp:simplePos x="0" y="0"/>
            <wp:positionH relativeFrom="column">
              <wp:posOffset>3537585</wp:posOffset>
            </wp:positionH>
            <wp:positionV relativeFrom="paragraph">
              <wp:posOffset>225425</wp:posOffset>
            </wp:positionV>
            <wp:extent cx="2743200" cy="22002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43200" cy="2200275"/>
                    </a:xfrm>
                    <a:prstGeom prst="rect">
                      <a:avLst/>
                    </a:prstGeom>
                  </pic:spPr>
                </pic:pic>
              </a:graphicData>
            </a:graphic>
            <wp14:sizeRelH relativeFrom="page">
              <wp14:pctWidth>0</wp14:pctWidth>
            </wp14:sizeRelH>
            <wp14:sizeRelV relativeFrom="page">
              <wp14:pctHeight>0</wp14:pctHeight>
            </wp14:sizeRelV>
          </wp:anchor>
        </w:drawing>
      </w:r>
      <w:r w:rsidR="00DD38A5" w:rsidRPr="00910EA5">
        <w:rPr>
          <w:rFonts w:ascii="Source Sans Pro" w:hAnsi="Source Sans Pro"/>
          <w:color w:val="333333"/>
          <w:sz w:val="26"/>
          <w:szCs w:val="30"/>
        </w:rPr>
        <w:t>Como su propio nombre indica, el entrenamiento por intervalos consiste en ir </w:t>
      </w:r>
      <w:r w:rsidR="00DD38A5" w:rsidRPr="00910EA5">
        <w:rPr>
          <w:rStyle w:val="Textoennegrita"/>
          <w:rFonts w:ascii="Source Sans Pro" w:hAnsi="Source Sans Pro"/>
          <w:color w:val="333333"/>
          <w:sz w:val="26"/>
          <w:szCs w:val="30"/>
        </w:rPr>
        <w:t>intercalando intervalos de alta intensidad</w:t>
      </w:r>
      <w:r w:rsidR="00DD38A5" w:rsidRPr="00910EA5">
        <w:rPr>
          <w:rFonts w:ascii="Source Sans Pro" w:hAnsi="Source Sans Pro"/>
          <w:color w:val="333333"/>
          <w:sz w:val="26"/>
          <w:szCs w:val="30"/>
        </w:rPr>
        <w:t> (muy alta intensidad) </w:t>
      </w:r>
      <w:r w:rsidR="00DD38A5" w:rsidRPr="00910EA5">
        <w:rPr>
          <w:rStyle w:val="Textoennegrita"/>
          <w:rFonts w:ascii="Source Sans Pro" w:hAnsi="Source Sans Pro"/>
          <w:color w:val="333333"/>
          <w:sz w:val="26"/>
          <w:szCs w:val="30"/>
        </w:rPr>
        <w:t>con otros de vuelta a la calma</w:t>
      </w:r>
      <w:r w:rsidR="00DD38A5" w:rsidRPr="00910EA5">
        <w:rPr>
          <w:rFonts w:ascii="Source Sans Pro" w:hAnsi="Source Sans Pro"/>
          <w:color w:val="333333"/>
          <w:sz w:val="26"/>
          <w:szCs w:val="30"/>
        </w:rPr>
        <w:t xml:space="preserve">. Si en los intervalos de trabajo llegamos a unos ciertos valores (80% del VO2 máximo, que podemos traducir en unas pulsaciones muy altas, para que todos lo entendamos, y que dependen de la condición física de cada persona) </w:t>
      </w:r>
    </w:p>
    <w:p w14:paraId="63582DA3" w14:textId="2520363C" w:rsidR="00DD38A5" w:rsidRDefault="00DD38A5" w:rsidP="00910EA5">
      <w:pPr>
        <w:pStyle w:val="NormalWeb"/>
        <w:shd w:val="clear" w:color="auto" w:fill="FFFFFF"/>
        <w:spacing w:before="0" w:beforeAutospacing="0" w:after="245" w:afterAutospacing="0"/>
        <w:jc w:val="both"/>
        <w:rPr>
          <w:rFonts w:ascii="Source Sans Pro" w:hAnsi="Source Sans Pro"/>
          <w:color w:val="333333"/>
          <w:sz w:val="26"/>
          <w:szCs w:val="30"/>
        </w:rPr>
      </w:pPr>
      <w:r w:rsidRPr="00910EA5">
        <w:rPr>
          <w:rFonts w:ascii="Source Sans Pro" w:hAnsi="Source Sans Pro"/>
          <w:color w:val="333333"/>
          <w:sz w:val="26"/>
          <w:szCs w:val="30"/>
        </w:rPr>
        <w:t>Este tipo de entrenamiento </w:t>
      </w:r>
      <w:r w:rsidRPr="00910EA5">
        <w:rPr>
          <w:rStyle w:val="Textoennegrita"/>
          <w:rFonts w:ascii="Source Sans Pro" w:hAnsi="Source Sans Pro"/>
          <w:color w:val="333333"/>
          <w:sz w:val="26"/>
          <w:szCs w:val="30"/>
        </w:rPr>
        <w:t>es muy intenso y dura poco tiempo</w:t>
      </w:r>
      <w:r w:rsidRPr="00910EA5">
        <w:rPr>
          <w:rFonts w:ascii="Source Sans Pro" w:hAnsi="Source Sans Pro"/>
          <w:color w:val="333333"/>
          <w:sz w:val="26"/>
          <w:szCs w:val="30"/>
        </w:rPr>
        <w:t>: debido al gran esfuerzo que supone no seremos capaces de mantenerlo durante más de 20 o 30 minutos. Pero es tan efectivo o más que un entrenamiento de cardio a un ritmo relajado de 45 minutos. Veamos por qué.</w:t>
      </w:r>
    </w:p>
    <w:p w14:paraId="5FCD5231" w14:textId="77777777" w:rsidR="00AD379A" w:rsidRPr="00910EA5" w:rsidRDefault="00AD379A" w:rsidP="00910EA5">
      <w:pPr>
        <w:pStyle w:val="NormalWeb"/>
        <w:shd w:val="clear" w:color="auto" w:fill="FFFFFF"/>
        <w:spacing w:before="0" w:beforeAutospacing="0" w:after="245" w:afterAutospacing="0"/>
        <w:jc w:val="both"/>
        <w:rPr>
          <w:rFonts w:ascii="Source Sans Pro" w:hAnsi="Source Sans Pro"/>
          <w:color w:val="333333"/>
          <w:sz w:val="26"/>
          <w:szCs w:val="30"/>
        </w:rPr>
      </w:pPr>
    </w:p>
    <w:p w14:paraId="4B267400" w14:textId="77777777" w:rsidR="00DD38A5" w:rsidRPr="00AD379A" w:rsidRDefault="00DD38A5" w:rsidP="00AD379A">
      <w:pPr>
        <w:pStyle w:val="Ttulo1"/>
        <w:spacing w:after="240"/>
        <w:rPr>
          <w:rFonts w:eastAsia="Times New Roman"/>
          <w:sz w:val="36"/>
          <w:lang w:eastAsia="es-CL"/>
        </w:rPr>
      </w:pPr>
      <w:r w:rsidRPr="00AD379A">
        <w:rPr>
          <w:rFonts w:eastAsia="Times New Roman"/>
          <w:sz w:val="36"/>
          <w:lang w:eastAsia="es-CL"/>
        </w:rPr>
        <w:t>¿Por qué funciona el entrenamiento por intervalos?</w:t>
      </w:r>
    </w:p>
    <w:p w14:paraId="0385F3B4" w14:textId="51255143" w:rsidR="00DD38A5" w:rsidRPr="00910EA5" w:rsidRDefault="00DD38A5" w:rsidP="00910EA5">
      <w:pPr>
        <w:pStyle w:val="NormalWeb"/>
        <w:shd w:val="clear" w:color="auto" w:fill="FFFFFF"/>
        <w:spacing w:before="0" w:beforeAutospacing="0" w:after="245" w:afterAutospacing="0"/>
        <w:jc w:val="both"/>
        <w:rPr>
          <w:rFonts w:ascii="Source Sans Pro" w:hAnsi="Source Sans Pro"/>
          <w:color w:val="333333"/>
          <w:sz w:val="26"/>
          <w:szCs w:val="26"/>
        </w:rPr>
      </w:pPr>
      <w:r w:rsidRPr="00910EA5">
        <w:rPr>
          <w:rFonts w:ascii="Source Sans Pro" w:hAnsi="Source Sans Pro"/>
          <w:color w:val="333333"/>
          <w:sz w:val="26"/>
          <w:szCs w:val="26"/>
        </w:rPr>
        <w:t>El entrenamiento por intervalos funciona haciéndonos quemar calorías, perder grasa y mantener nuestra masa muscular debido a </w:t>
      </w:r>
      <w:r w:rsidRPr="00910EA5">
        <w:rPr>
          <w:rStyle w:val="Textoennegrita"/>
          <w:rFonts w:ascii="Source Sans Pro" w:hAnsi="Source Sans Pro"/>
          <w:color w:val="333333"/>
          <w:sz w:val="26"/>
          <w:szCs w:val="26"/>
        </w:rPr>
        <w:t>un efecto conocido como EPOC</w:t>
      </w:r>
      <w:r w:rsidRPr="00910EA5">
        <w:rPr>
          <w:rFonts w:ascii="Source Sans Pro" w:hAnsi="Source Sans Pro"/>
          <w:color w:val="333333"/>
          <w:sz w:val="26"/>
          <w:szCs w:val="26"/>
        </w:rPr>
        <w:t> </w:t>
      </w:r>
      <w:r w:rsidRPr="00910EA5">
        <w:rPr>
          <w:rStyle w:val="nfasis"/>
          <w:rFonts w:ascii="Source Sans Pro" w:hAnsi="Source Sans Pro"/>
          <w:color w:val="333333"/>
          <w:sz w:val="26"/>
          <w:szCs w:val="26"/>
        </w:rPr>
        <w:t>(excess post-exercise oxygen consumption)</w:t>
      </w:r>
      <w:r w:rsidRPr="00910EA5">
        <w:rPr>
          <w:rFonts w:ascii="Source Sans Pro" w:hAnsi="Source Sans Pro"/>
          <w:color w:val="333333"/>
          <w:sz w:val="26"/>
          <w:szCs w:val="26"/>
        </w:rPr>
        <w:t> o consumo elevado de oxígeno post-ejercicio. Este efecto hace que una vez que hemos terminado nuestro entrenamiento por intervalos, nuestro cuerpo siga necesitando mucha energía para recuperarse del esfuerzo: así, </w:t>
      </w:r>
      <w:r w:rsidRPr="00910EA5">
        <w:rPr>
          <w:rStyle w:val="Textoennegrita"/>
          <w:rFonts w:ascii="Source Sans Pro" w:hAnsi="Source Sans Pro"/>
          <w:color w:val="333333"/>
          <w:sz w:val="26"/>
          <w:szCs w:val="26"/>
        </w:rPr>
        <w:t>nuestro metabolismo se mantiene más elevado de lo habitual (demandando calorías) hasta 48 o incluso 72 horas más tarde</w:t>
      </w:r>
      <w:r w:rsidRPr="00910EA5">
        <w:rPr>
          <w:rFonts w:ascii="Source Sans Pro" w:hAnsi="Source Sans Pro"/>
          <w:color w:val="333333"/>
          <w:sz w:val="26"/>
          <w:szCs w:val="26"/>
        </w:rPr>
        <w:t>.</w:t>
      </w:r>
    </w:p>
    <w:p w14:paraId="44E2FFDB" w14:textId="1FAB63C3" w:rsidR="00DD38A5" w:rsidRPr="00910EA5" w:rsidRDefault="00AD379A" w:rsidP="00910EA5">
      <w:pPr>
        <w:pStyle w:val="NormalWeb"/>
        <w:shd w:val="clear" w:color="auto" w:fill="FFFFFF"/>
        <w:spacing w:before="0" w:beforeAutospacing="0" w:after="245" w:afterAutospacing="0"/>
        <w:jc w:val="both"/>
        <w:rPr>
          <w:rFonts w:ascii="Source Sans Pro" w:hAnsi="Source Sans Pro"/>
          <w:color w:val="333333"/>
          <w:sz w:val="26"/>
          <w:szCs w:val="26"/>
        </w:rPr>
      </w:pPr>
      <w:r w:rsidRPr="00CE0064">
        <w:rPr>
          <w:noProof/>
        </w:rPr>
        <w:drawing>
          <wp:anchor distT="0" distB="0" distL="114300" distR="114300" simplePos="0" relativeHeight="251661312" behindDoc="1" locked="0" layoutInCell="1" allowOverlap="1" wp14:anchorId="11DD1BD0" wp14:editId="7CE8B562">
            <wp:simplePos x="0" y="0"/>
            <wp:positionH relativeFrom="margin">
              <wp:posOffset>19050</wp:posOffset>
            </wp:positionH>
            <wp:positionV relativeFrom="paragraph">
              <wp:posOffset>13335</wp:posOffset>
            </wp:positionV>
            <wp:extent cx="3048000" cy="1495425"/>
            <wp:effectExtent l="0" t="0" r="0" b="9525"/>
            <wp:wrapTight wrapText="bothSides">
              <wp:wrapPolygon edited="0">
                <wp:start x="0" y="0"/>
                <wp:lineTo x="0" y="21462"/>
                <wp:lineTo x="21465" y="21462"/>
                <wp:lineTo x="2146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48000" cy="1495425"/>
                    </a:xfrm>
                    <a:prstGeom prst="rect">
                      <a:avLst/>
                    </a:prstGeom>
                  </pic:spPr>
                </pic:pic>
              </a:graphicData>
            </a:graphic>
            <wp14:sizeRelH relativeFrom="page">
              <wp14:pctWidth>0</wp14:pctWidth>
            </wp14:sizeRelH>
            <wp14:sizeRelV relativeFrom="page">
              <wp14:pctHeight>0</wp14:pctHeight>
            </wp14:sizeRelV>
          </wp:anchor>
        </w:drawing>
      </w:r>
      <w:r w:rsidR="00DD38A5" w:rsidRPr="00910EA5">
        <w:rPr>
          <w:rFonts w:ascii="Source Sans Pro" w:hAnsi="Source Sans Pro"/>
          <w:color w:val="333333"/>
          <w:sz w:val="26"/>
          <w:szCs w:val="26"/>
        </w:rPr>
        <w:t>En comparación con una sesión de cardio a una velocidad constante podemos decir que con el cardio convencional quemamos calorías solo mientras estamos entrenando (una vez hemos terminado, nuestro cuerpo no necesita cubrir ese exceso de consumo de oxígeno porque hemos realizado una actividad aeróbica), mientras que con </w:t>
      </w:r>
      <w:r w:rsidR="00DD38A5" w:rsidRPr="00910EA5">
        <w:rPr>
          <w:rStyle w:val="Textoennegrita"/>
          <w:rFonts w:ascii="Source Sans Pro" w:hAnsi="Source Sans Pro"/>
          <w:color w:val="333333"/>
          <w:sz w:val="26"/>
          <w:szCs w:val="26"/>
        </w:rPr>
        <w:t>el entrenamiento por intervalos nuestro cuerpo sigue quemando energía (calorías) muchas horas después</w:t>
      </w:r>
      <w:r w:rsidR="00DD38A5" w:rsidRPr="00910EA5">
        <w:rPr>
          <w:rFonts w:ascii="Source Sans Pro" w:hAnsi="Source Sans Pro"/>
          <w:color w:val="333333"/>
          <w:sz w:val="26"/>
          <w:szCs w:val="26"/>
        </w:rPr>
        <w:t>, aunque no estemos realizando ninguna actividad física (necesita cubrir la deuda de oxígeno que hemos generado a través de una actividad anaeróbica).</w:t>
      </w:r>
    </w:p>
    <w:p w14:paraId="0F7C5D93" w14:textId="1F1D29D5" w:rsidR="00CE0064" w:rsidRDefault="00CE0064" w:rsidP="00CE0064">
      <w:pPr>
        <w:pStyle w:val="NormalWeb"/>
        <w:shd w:val="clear" w:color="auto" w:fill="FFFFFF"/>
        <w:spacing w:before="0" w:beforeAutospacing="0" w:after="245" w:afterAutospacing="0"/>
        <w:jc w:val="center"/>
        <w:rPr>
          <w:rFonts w:ascii="Source Sans Pro" w:hAnsi="Source Sans Pro"/>
          <w:color w:val="333333"/>
          <w:sz w:val="30"/>
          <w:szCs w:val="30"/>
        </w:rPr>
      </w:pPr>
    </w:p>
    <w:p w14:paraId="5325DEE4" w14:textId="18EBC787" w:rsidR="00DD38A5" w:rsidRPr="004253E7" w:rsidRDefault="00CE0064" w:rsidP="00DD38A5">
      <w:pPr>
        <w:jc w:val="center"/>
        <w:rPr>
          <w:rFonts w:ascii="Arial" w:hAnsi="Arial" w:cs="Arial"/>
        </w:rPr>
      </w:pPr>
      <w:r>
        <w:rPr>
          <w:rFonts w:ascii="Arial" w:hAnsi="Arial" w:cs="Arial"/>
          <w:noProof/>
          <w:lang w:eastAsia="es-CL"/>
        </w:rPr>
        <w:lastRenderedPageBreak/>
        <w:drawing>
          <wp:inline distT="0" distB="0" distL="0" distR="0" wp14:anchorId="69E98E5F" wp14:editId="410C88E0">
            <wp:extent cx="6078220" cy="45599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220" cy="4559935"/>
                    </a:xfrm>
                    <a:prstGeom prst="rect">
                      <a:avLst/>
                    </a:prstGeom>
                    <a:noFill/>
                  </pic:spPr>
                </pic:pic>
              </a:graphicData>
            </a:graphic>
          </wp:inline>
        </w:drawing>
      </w:r>
    </w:p>
    <w:sectPr w:rsidR="00DD38A5" w:rsidRPr="004253E7" w:rsidSect="004253E7">
      <w:headerReference w:type="default" r:id="rId13"/>
      <w:pgSz w:w="12240" w:h="15840" w:code="1"/>
      <w:pgMar w:top="1134" w:right="1134" w:bottom="1134" w:left="1134"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EDAF1" w14:textId="77777777" w:rsidR="00E9793B" w:rsidRDefault="00E9793B" w:rsidP="004253E7">
      <w:pPr>
        <w:spacing w:after="0" w:line="240" w:lineRule="auto"/>
      </w:pPr>
      <w:r>
        <w:separator/>
      </w:r>
    </w:p>
  </w:endnote>
  <w:endnote w:type="continuationSeparator" w:id="0">
    <w:p w14:paraId="0C382414" w14:textId="77777777" w:rsidR="00E9793B" w:rsidRDefault="00E9793B" w:rsidP="0042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ECADC" w14:textId="77777777" w:rsidR="00E9793B" w:rsidRDefault="00E9793B" w:rsidP="004253E7">
      <w:pPr>
        <w:spacing w:after="0" w:line="240" w:lineRule="auto"/>
      </w:pPr>
      <w:r>
        <w:separator/>
      </w:r>
    </w:p>
  </w:footnote>
  <w:footnote w:type="continuationSeparator" w:id="0">
    <w:p w14:paraId="309C3747" w14:textId="77777777" w:rsidR="00E9793B" w:rsidRDefault="00E9793B" w:rsidP="00425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24558492"/>
      <w:docPartObj>
        <w:docPartGallery w:val="Page Numbers (Margins)"/>
        <w:docPartUnique/>
      </w:docPartObj>
    </w:sdtPr>
    <w:sdtEndPr>
      <w:rPr>
        <w:color w:val="002060"/>
        <w:sz w:val="22"/>
      </w:rPr>
    </w:sdtEndPr>
    <w:sdtContent>
      <w:p w14:paraId="77B720CE" w14:textId="77777777" w:rsidR="004253E7" w:rsidRPr="005364A3" w:rsidRDefault="004253E7" w:rsidP="004253E7">
        <w:pPr>
          <w:tabs>
            <w:tab w:val="left" w:pos="1276"/>
          </w:tabs>
          <w:spacing w:after="0" w:line="240" w:lineRule="auto"/>
          <w:rPr>
            <w:rFonts w:ascii="Verdana" w:eastAsia="Times New Roman" w:hAnsi="Verdana" w:cstheme="majorHAnsi"/>
            <w:color w:val="002060"/>
            <w:sz w:val="18"/>
            <w:szCs w:val="14"/>
            <w:lang w:val="pt-PT" w:eastAsia="es-ES"/>
          </w:rPr>
        </w:pPr>
        <w:r w:rsidRPr="005364A3">
          <w:rPr>
            <w:rFonts w:ascii="Verdana" w:eastAsia="Times New Roman" w:hAnsi="Verdana" w:cstheme="majorHAnsi"/>
            <w:noProof/>
            <w:lang w:eastAsia="es-CL"/>
          </w:rPr>
          <w:drawing>
            <wp:anchor distT="0" distB="0" distL="114300" distR="114300" simplePos="0" relativeHeight="251659264" behindDoc="1" locked="0" layoutInCell="1" allowOverlap="1" wp14:anchorId="39A21DBC" wp14:editId="1B5B827A">
              <wp:simplePos x="0" y="0"/>
              <wp:positionH relativeFrom="column">
                <wp:posOffset>114300</wp:posOffset>
              </wp:positionH>
              <wp:positionV relativeFrom="paragraph">
                <wp:posOffset>-40005</wp:posOffset>
              </wp:positionV>
              <wp:extent cx="485775" cy="62865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64A3">
          <w:rPr>
            <w:rFonts w:ascii="Verdana" w:eastAsia="Times New Roman" w:hAnsi="Verdana" w:cstheme="majorHAnsi"/>
            <w:color w:val="0070C0"/>
            <w:sz w:val="20"/>
            <w:szCs w:val="14"/>
            <w:lang w:val="pt-PT" w:eastAsia="es-ES"/>
          </w:rPr>
          <w:tab/>
        </w:r>
        <w:r w:rsidRPr="005364A3">
          <w:rPr>
            <w:rFonts w:ascii="Verdana" w:eastAsia="Times New Roman" w:hAnsi="Verdana" w:cstheme="majorHAnsi"/>
            <w:color w:val="002060"/>
            <w:sz w:val="18"/>
            <w:szCs w:val="14"/>
            <w:lang w:val="pt-PT" w:eastAsia="es-ES"/>
          </w:rPr>
          <w:t>Corporación Municipal de San Miguel</w:t>
        </w:r>
      </w:p>
      <w:p w14:paraId="477263B0" w14:textId="77777777" w:rsidR="004253E7" w:rsidRPr="005364A3" w:rsidRDefault="004253E7" w:rsidP="004253E7">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14:paraId="0A6743A9" w14:textId="77777777" w:rsidR="004253E7" w:rsidRDefault="004253E7" w:rsidP="004253E7">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14:paraId="369B7360" w14:textId="77777777" w:rsidR="004253E7" w:rsidRDefault="004253E7" w:rsidP="004253E7">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p w14:paraId="04A60092" w14:textId="77777777" w:rsidR="004253E7" w:rsidRPr="004253E7" w:rsidRDefault="004253E7">
    <w:pPr>
      <w:pStyle w:val="Encabezado"/>
      <w:rPr>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B22BC"/>
    <w:multiLevelType w:val="hybridMultilevel"/>
    <w:tmpl w:val="D118012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E7"/>
    <w:rsid w:val="00142809"/>
    <w:rsid w:val="00267D0F"/>
    <w:rsid w:val="00330803"/>
    <w:rsid w:val="004253E7"/>
    <w:rsid w:val="004433E0"/>
    <w:rsid w:val="0059198A"/>
    <w:rsid w:val="006A0DFB"/>
    <w:rsid w:val="00742F5F"/>
    <w:rsid w:val="00761EF6"/>
    <w:rsid w:val="00773ACB"/>
    <w:rsid w:val="00910EA5"/>
    <w:rsid w:val="009B1746"/>
    <w:rsid w:val="00A1696E"/>
    <w:rsid w:val="00AD379A"/>
    <w:rsid w:val="00AD78DD"/>
    <w:rsid w:val="00CE0064"/>
    <w:rsid w:val="00DC4564"/>
    <w:rsid w:val="00DD38A5"/>
    <w:rsid w:val="00E1138B"/>
    <w:rsid w:val="00E9793B"/>
    <w:rsid w:val="00EF6C6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5DED6"/>
  <w15:chartTrackingRefBased/>
  <w15:docId w15:val="{7E31CD44-3FBA-489E-A64E-88BAC67C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3E7"/>
    <w:rPr>
      <w:lang w:val="es-CL"/>
    </w:rPr>
  </w:style>
  <w:style w:type="paragraph" w:styleId="Ttulo1">
    <w:name w:val="heading 1"/>
    <w:basedOn w:val="Normal"/>
    <w:next w:val="Normal"/>
    <w:link w:val="Ttulo1Car"/>
    <w:uiPriority w:val="9"/>
    <w:qFormat/>
    <w:rsid w:val="00910E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53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53E7"/>
  </w:style>
  <w:style w:type="paragraph" w:styleId="Piedepgina">
    <w:name w:val="footer"/>
    <w:basedOn w:val="Normal"/>
    <w:link w:val="PiedepginaCar"/>
    <w:uiPriority w:val="99"/>
    <w:unhideWhenUsed/>
    <w:rsid w:val="004253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53E7"/>
  </w:style>
  <w:style w:type="table" w:styleId="Tablaconcuadrcula">
    <w:name w:val="Table Grid"/>
    <w:basedOn w:val="Tablanormal"/>
    <w:uiPriority w:val="39"/>
    <w:rsid w:val="004253E7"/>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253E7"/>
    <w:pPr>
      <w:ind w:left="720"/>
      <w:contextualSpacing/>
    </w:pPr>
  </w:style>
  <w:style w:type="paragraph" w:styleId="NormalWeb">
    <w:name w:val="Normal (Web)"/>
    <w:basedOn w:val="Normal"/>
    <w:uiPriority w:val="99"/>
    <w:semiHidden/>
    <w:unhideWhenUsed/>
    <w:rsid w:val="00DD38A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DD38A5"/>
    <w:rPr>
      <w:b/>
      <w:bCs/>
    </w:rPr>
  </w:style>
  <w:style w:type="character" w:styleId="nfasis">
    <w:name w:val="Emphasis"/>
    <w:basedOn w:val="Fuentedeprrafopredeter"/>
    <w:uiPriority w:val="20"/>
    <w:qFormat/>
    <w:rsid w:val="00DD38A5"/>
    <w:rPr>
      <w:i/>
      <w:iCs/>
    </w:rPr>
  </w:style>
  <w:style w:type="character" w:customStyle="1" w:styleId="Ttulo1Car">
    <w:name w:val="Título 1 Car"/>
    <w:basedOn w:val="Fuentedeprrafopredeter"/>
    <w:link w:val="Ttulo1"/>
    <w:uiPriority w:val="9"/>
    <w:rsid w:val="00910EA5"/>
    <w:rPr>
      <w:rFonts w:asciiTheme="majorHAnsi" w:eastAsiaTheme="majorEastAsia" w:hAnsiTheme="majorHAnsi" w:cstheme="majorBidi"/>
      <w:color w:val="2E74B5" w:themeColor="accent1" w:themeShade="BF"/>
      <w:sz w:val="32"/>
      <w:szCs w:val="32"/>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45124">
      <w:bodyDiv w:val="1"/>
      <w:marLeft w:val="0"/>
      <w:marRight w:val="0"/>
      <w:marTop w:val="0"/>
      <w:marBottom w:val="0"/>
      <w:divBdr>
        <w:top w:val="none" w:sz="0" w:space="0" w:color="auto"/>
        <w:left w:val="none" w:sz="0" w:space="0" w:color="auto"/>
        <w:bottom w:val="none" w:sz="0" w:space="0" w:color="auto"/>
        <w:right w:val="none" w:sz="0" w:space="0" w:color="auto"/>
      </w:divBdr>
    </w:div>
    <w:div w:id="1061294969">
      <w:bodyDiv w:val="1"/>
      <w:marLeft w:val="0"/>
      <w:marRight w:val="0"/>
      <w:marTop w:val="0"/>
      <w:marBottom w:val="0"/>
      <w:divBdr>
        <w:top w:val="none" w:sz="0" w:space="0" w:color="auto"/>
        <w:left w:val="none" w:sz="0" w:space="0" w:color="auto"/>
        <w:bottom w:val="none" w:sz="0" w:space="0" w:color="auto"/>
        <w:right w:val="none" w:sz="0" w:space="0" w:color="auto"/>
      </w:divBdr>
    </w:div>
    <w:div w:id="1508058892">
      <w:bodyDiv w:val="1"/>
      <w:marLeft w:val="0"/>
      <w:marRight w:val="0"/>
      <w:marTop w:val="0"/>
      <w:marBottom w:val="0"/>
      <w:divBdr>
        <w:top w:val="none" w:sz="0" w:space="0" w:color="auto"/>
        <w:left w:val="none" w:sz="0" w:space="0" w:color="auto"/>
        <w:bottom w:val="none" w:sz="0" w:space="0" w:color="auto"/>
        <w:right w:val="none" w:sz="0" w:space="0" w:color="auto"/>
      </w:divBdr>
    </w:div>
    <w:div w:id="1930237622">
      <w:bodyDiv w:val="1"/>
      <w:marLeft w:val="0"/>
      <w:marRight w:val="0"/>
      <w:marTop w:val="0"/>
      <w:marBottom w:val="0"/>
      <w:divBdr>
        <w:top w:val="none" w:sz="0" w:space="0" w:color="auto"/>
        <w:left w:val="none" w:sz="0" w:space="0" w:color="auto"/>
        <w:bottom w:val="none" w:sz="0" w:space="0" w:color="auto"/>
        <w:right w:val="none" w:sz="0" w:space="0" w:color="auto"/>
      </w:divBdr>
    </w:div>
    <w:div w:id="203746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20FDC-9BB6-43B1-85D8-AFB13A57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330</Words>
  <Characters>1821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Home</cp:lastModifiedBy>
  <cp:revision>3</cp:revision>
  <dcterms:created xsi:type="dcterms:W3CDTF">2020-09-29T18:31:00Z</dcterms:created>
  <dcterms:modified xsi:type="dcterms:W3CDTF">2020-09-29T18:50:00Z</dcterms:modified>
</cp:coreProperties>
</file>